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8AE54" w14:textId="77777777" w:rsidR="001E3F3A" w:rsidRDefault="001E3F3A" w:rsidP="00744B29">
      <w:pPr>
        <w:shd w:val="clear" w:color="auto" w:fill="FFFFFF"/>
        <w:jc w:val="center"/>
        <w:textAlignment w:val="baseline"/>
        <w:rPr>
          <w:rFonts w:ascii="Times New Roman" w:eastAsia="Times New Roman" w:hAnsi="Times New Roman"/>
          <w:b/>
          <w:color w:val="C82613"/>
          <w:sz w:val="36"/>
          <w:szCs w:val="28"/>
          <w:bdr w:val="none" w:sz="0" w:space="0" w:color="auto" w:frame="1"/>
        </w:rPr>
      </w:pPr>
    </w:p>
    <w:p w14:paraId="0DF91873" w14:textId="36579E82"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 AT HOME</w:t>
      </w:r>
    </w:p>
    <w:p w14:paraId="282BBB7C" w14:textId="77777777" w:rsidR="009E6AF8" w:rsidRDefault="009E6AF8" w:rsidP="000B322C">
      <w:pPr>
        <w:pStyle w:val="NoSpacing"/>
        <w:rPr>
          <w:rFonts w:ascii="Times New Roman" w:hAnsi="Times New Roman" w:cs="Times New Roman"/>
          <w:b/>
          <w:color w:val="7030A0"/>
          <w:sz w:val="48"/>
          <w:szCs w:val="48"/>
        </w:rPr>
      </w:pPr>
    </w:p>
    <w:p w14:paraId="30C4575E" w14:textId="327E4B9C" w:rsidR="004A23EF" w:rsidRPr="004A23EF" w:rsidRDefault="0027456A" w:rsidP="004A23EF">
      <w:pPr>
        <w:pStyle w:val="NoSpacing"/>
        <w:rPr>
          <w:rFonts w:ascii="Times New Roman" w:hAnsi="Times New Roman"/>
          <w:b/>
          <w:color w:val="7030A0"/>
          <w:sz w:val="48"/>
          <w:szCs w:val="48"/>
        </w:rPr>
      </w:pPr>
      <w:r>
        <w:rPr>
          <w:rFonts w:ascii="Times New Roman" w:hAnsi="Times New Roman"/>
          <w:b/>
          <w:color w:val="7030A0"/>
          <w:sz w:val="48"/>
          <w:szCs w:val="48"/>
        </w:rPr>
        <w:t>LOSING THE WAY</w:t>
      </w:r>
    </w:p>
    <w:p w14:paraId="77588A63" w14:textId="77777777" w:rsidR="00092AF7" w:rsidRDefault="00092AF7" w:rsidP="000B322C">
      <w:pPr>
        <w:pStyle w:val="NoSpacing"/>
      </w:pPr>
    </w:p>
    <w:p w14:paraId="1AC1DE9F" w14:textId="77777777" w:rsidR="006378F2" w:rsidRDefault="006378F2" w:rsidP="000B322C">
      <w:pPr>
        <w:pStyle w:val="NoSpacing"/>
      </w:pPr>
    </w:p>
    <w:p w14:paraId="1A86278C" w14:textId="195F0C80" w:rsidR="00744B29"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6E6F53B4" w14:textId="3FEB0BFD" w:rsidR="0027456A" w:rsidRDefault="0027456A" w:rsidP="00744B29">
      <w:pPr>
        <w:pStyle w:val="NoSpacing"/>
        <w:rPr>
          <w:rFonts w:ascii="Times New Roman" w:hAnsi="Times New Roman" w:cs="Times New Roman"/>
          <w:b/>
          <w:color w:val="00B050"/>
          <w:sz w:val="28"/>
          <w:szCs w:val="28"/>
        </w:rPr>
      </w:pPr>
    </w:p>
    <w:p w14:paraId="3737BC75" w14:textId="7F8E8A4D" w:rsidR="0027456A" w:rsidRPr="0027456A" w:rsidRDefault="0027456A" w:rsidP="00744B29">
      <w:pPr>
        <w:pStyle w:val="NoSpacing"/>
        <w:rPr>
          <w:rFonts w:ascii="Times New Roman" w:hAnsi="Times New Roman" w:cs="Times New Roman"/>
          <w:b/>
          <w:i/>
          <w:iCs/>
          <w:color w:val="00B050"/>
          <w:sz w:val="24"/>
          <w:szCs w:val="24"/>
        </w:rPr>
      </w:pPr>
      <w:r w:rsidRPr="0027456A">
        <w:rPr>
          <w:rFonts w:ascii="Times New Roman" w:hAnsi="Times New Roman" w:cs="Times New Roman"/>
          <w:b/>
          <w:i/>
          <w:iCs/>
          <w:color w:val="00B050"/>
          <w:sz w:val="24"/>
          <w:szCs w:val="24"/>
        </w:rPr>
        <w:t>Introducing the Gospel</w:t>
      </w:r>
    </w:p>
    <w:p w14:paraId="27A7D8AA" w14:textId="77777777"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p>
    <w:p w14:paraId="4A72D874"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i/>
          <w:iCs/>
          <w:sz w:val="24"/>
          <w:szCs w:val="24"/>
        </w:rPr>
        <w:t>Seeking the lost (Matthew 18: 15-20)</w:t>
      </w:r>
    </w:p>
    <w:p w14:paraId="32E6C597" w14:textId="100312F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In chapter 18 Matthew presents his fourth block</w:t>
      </w:r>
      <w:r>
        <w:rPr>
          <w:rFonts w:ascii="Times New Roman" w:hAnsi="Times New Roman"/>
          <w:sz w:val="24"/>
          <w:szCs w:val="24"/>
        </w:rPr>
        <w:t xml:space="preserve"> of Jesus’</w:t>
      </w:r>
      <w:r w:rsidRPr="004A23EF">
        <w:rPr>
          <w:rFonts w:ascii="Times New Roman" w:hAnsi="Times New Roman"/>
          <w:sz w:val="24"/>
          <w:szCs w:val="24"/>
        </w:rPr>
        <w:t xml:space="preserve"> teaching.  This is the chapter on the relationships among Christians, or life in the church</w:t>
      </w:r>
      <w:r w:rsidR="006358D0">
        <w:rPr>
          <w:rFonts w:ascii="Times New Roman" w:hAnsi="Times New Roman"/>
          <w:sz w:val="24"/>
          <w:szCs w:val="24"/>
        </w:rPr>
        <w:t>, and is sometimes described as a community rule</w:t>
      </w:r>
      <w:r w:rsidRPr="004A23EF">
        <w:rPr>
          <w:rFonts w:ascii="Times New Roman" w:hAnsi="Times New Roman"/>
          <w:sz w:val="24"/>
          <w:szCs w:val="24"/>
        </w:rPr>
        <w:t xml:space="preserve">.  In the first part of the chapter Matthew deals with the two issues of causing others to sin and of calling sinners to repentance.  In verses 10-14 </w:t>
      </w:r>
      <w:r w:rsidR="00E94E4E">
        <w:rPr>
          <w:rFonts w:ascii="Times New Roman" w:hAnsi="Times New Roman"/>
          <w:sz w:val="24"/>
          <w:szCs w:val="24"/>
        </w:rPr>
        <w:t xml:space="preserve">(immediately before this week’s passage) </w:t>
      </w:r>
      <w:r w:rsidRPr="004A23EF">
        <w:rPr>
          <w:rFonts w:ascii="Times New Roman" w:hAnsi="Times New Roman"/>
          <w:sz w:val="24"/>
          <w:szCs w:val="24"/>
        </w:rPr>
        <w:t>Matthew says that Christians have a responsibility to seek those who ha</w:t>
      </w:r>
      <w:r w:rsidR="006358D0">
        <w:rPr>
          <w:rFonts w:ascii="Times New Roman" w:hAnsi="Times New Roman"/>
          <w:sz w:val="24"/>
          <w:szCs w:val="24"/>
        </w:rPr>
        <w:t>ve lost their way, just as the s</w:t>
      </w:r>
      <w:r w:rsidRPr="004A23EF">
        <w:rPr>
          <w:rFonts w:ascii="Times New Roman" w:hAnsi="Times New Roman"/>
          <w:sz w:val="24"/>
          <w:szCs w:val="24"/>
        </w:rPr>
        <w:t xml:space="preserve">hepherd seeks the lost sheep.  In the present passage Matthew sets down the method for </w:t>
      </w:r>
      <w:r w:rsidR="006358D0">
        <w:rPr>
          <w:rFonts w:ascii="Times New Roman" w:hAnsi="Times New Roman"/>
          <w:sz w:val="24"/>
          <w:szCs w:val="24"/>
        </w:rPr>
        <w:t>calling th</w:t>
      </w:r>
      <w:r w:rsidR="0027456A">
        <w:rPr>
          <w:rFonts w:ascii="Times New Roman" w:hAnsi="Times New Roman"/>
          <w:sz w:val="24"/>
          <w:szCs w:val="24"/>
        </w:rPr>
        <w:t>os</w:t>
      </w:r>
      <w:r w:rsidR="006358D0">
        <w:rPr>
          <w:rFonts w:ascii="Times New Roman" w:hAnsi="Times New Roman"/>
          <w:sz w:val="24"/>
          <w:szCs w:val="24"/>
        </w:rPr>
        <w:t>e</w:t>
      </w:r>
      <w:r w:rsidR="0027456A">
        <w:rPr>
          <w:rFonts w:ascii="Times New Roman" w:hAnsi="Times New Roman"/>
          <w:sz w:val="24"/>
          <w:szCs w:val="24"/>
        </w:rPr>
        <w:t xml:space="preserve"> who have</w:t>
      </w:r>
      <w:r w:rsidR="006358D0">
        <w:rPr>
          <w:rFonts w:ascii="Times New Roman" w:hAnsi="Times New Roman"/>
          <w:sz w:val="24"/>
          <w:szCs w:val="24"/>
        </w:rPr>
        <w:t xml:space="preserve"> lost </w:t>
      </w:r>
      <w:r w:rsidR="0027456A">
        <w:rPr>
          <w:rFonts w:ascii="Times New Roman" w:hAnsi="Times New Roman"/>
          <w:sz w:val="24"/>
          <w:szCs w:val="24"/>
        </w:rPr>
        <w:t>their way</w:t>
      </w:r>
      <w:r w:rsidR="006358D0">
        <w:rPr>
          <w:rFonts w:ascii="Times New Roman" w:hAnsi="Times New Roman"/>
          <w:sz w:val="24"/>
          <w:szCs w:val="24"/>
        </w:rPr>
        <w:t xml:space="preserve"> into line</w:t>
      </w:r>
      <w:r w:rsidRPr="004A23EF">
        <w:rPr>
          <w:rFonts w:ascii="Times New Roman" w:hAnsi="Times New Roman"/>
          <w:sz w:val="24"/>
          <w:szCs w:val="24"/>
        </w:rPr>
        <w:t>.</w:t>
      </w:r>
    </w:p>
    <w:p w14:paraId="5A36F776" w14:textId="77777777" w:rsidR="007F58B9" w:rsidRDefault="007F58B9" w:rsidP="0093768A">
      <w:pPr>
        <w:shd w:val="clear" w:color="auto" w:fill="FFFFFF"/>
        <w:textAlignment w:val="baseline"/>
        <w:rPr>
          <w:rFonts w:ascii="Times New Roman" w:eastAsia="Times New Roman" w:hAnsi="Times New Roman"/>
          <w:color w:val="000000"/>
          <w:szCs w:val="20"/>
          <w:bdr w:val="none" w:sz="0" w:space="0" w:color="auto" w:frame="1"/>
        </w:rPr>
      </w:pPr>
    </w:p>
    <w:p w14:paraId="09C06042" w14:textId="7890781F" w:rsidR="00744B29" w:rsidRPr="009E6AF8" w:rsidRDefault="0093768A" w:rsidP="0093768A">
      <w:pPr>
        <w:shd w:val="clear" w:color="auto" w:fill="FFFFFF"/>
        <w:textAlignment w:val="baseline"/>
        <w:rPr>
          <w:rFonts w:ascii="Times New Roman" w:hAnsi="Times New Roman"/>
        </w:rPr>
      </w:pPr>
      <w:r w:rsidRPr="00DF6B33">
        <w:rPr>
          <w:rFonts w:ascii="Times New Roman" w:eastAsia="Times New Roman" w:hAnsi="Times New Roman"/>
          <w:color w:val="000000"/>
          <w:szCs w:val="20"/>
          <w:bdr w:val="none" w:sz="0" w:space="0" w:color="auto" w:frame="1"/>
        </w:rPr>
        <w:t xml:space="preserve">Our image to stimulate reflection on </w:t>
      </w:r>
      <w:r w:rsidR="0027456A">
        <w:rPr>
          <w:rFonts w:ascii="Times New Roman" w:eastAsia="Times New Roman" w:hAnsi="Times New Roman"/>
          <w:color w:val="000000"/>
          <w:szCs w:val="20"/>
          <w:bdr w:val="none" w:sz="0" w:space="0" w:color="auto" w:frame="1"/>
        </w:rPr>
        <w:t xml:space="preserve">Matthew’s community rule </w:t>
      </w:r>
      <w:r w:rsidRPr="00DF6B33">
        <w:rPr>
          <w:rFonts w:ascii="Times New Roman" w:eastAsia="Times New Roman" w:hAnsi="Times New Roman"/>
          <w:color w:val="000000"/>
          <w:szCs w:val="20"/>
          <w:bdr w:val="none" w:sz="0" w:space="0" w:color="auto" w:frame="1"/>
        </w:rPr>
        <w:t>is</w:t>
      </w:r>
      <w:r w:rsidRPr="00DF6B33">
        <w:rPr>
          <w:rFonts w:ascii="Times New Roman" w:eastAsia="Times New Roman" w:hAnsi="Times New Roman"/>
          <w:i/>
          <w:iCs/>
          <w:color w:val="000000"/>
          <w:szCs w:val="20"/>
          <w:bdr w:val="none" w:sz="0" w:space="0" w:color="auto" w:frame="1"/>
        </w:rPr>
        <w:t> </w:t>
      </w:r>
      <w:r w:rsidR="0027456A">
        <w:rPr>
          <w:rFonts w:ascii="Times New Roman" w:eastAsia="Times New Roman" w:hAnsi="Times New Roman"/>
          <w:i/>
          <w:iCs/>
          <w:color w:val="000000"/>
          <w:szCs w:val="20"/>
          <w:bdr w:val="none" w:sz="0" w:space="0" w:color="auto" w:frame="1"/>
        </w:rPr>
        <w:t>losing the way</w:t>
      </w:r>
      <w:r>
        <w:rPr>
          <w:rFonts w:ascii="Times New Roman" w:eastAsia="Times New Roman" w:hAnsi="Times New Roman"/>
          <w:i/>
          <w:iCs/>
          <w:color w:val="000000"/>
          <w:szCs w:val="20"/>
          <w:bdr w:val="none" w:sz="0" w:space="0" w:color="auto" w:frame="1"/>
        </w:rPr>
        <w:t>.</w:t>
      </w:r>
    </w:p>
    <w:p w14:paraId="34397727" w14:textId="77777777" w:rsidR="00744B29" w:rsidRDefault="00744B29" w:rsidP="000B322C">
      <w:pPr>
        <w:pStyle w:val="NoSpacing"/>
      </w:pPr>
    </w:p>
    <w:p w14:paraId="1B9CEF55" w14:textId="77777777" w:rsidR="00713D9F" w:rsidRDefault="00713D9F" w:rsidP="000B322C">
      <w:pPr>
        <w:pStyle w:val="NoSpacing"/>
      </w:pPr>
    </w:p>
    <w:p w14:paraId="0C4C1834" w14:textId="5076FD76" w:rsidR="0027456A" w:rsidRDefault="0027456A" w:rsidP="0027456A">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Pr="003A1320">
        <w:rPr>
          <w:rFonts w:ascii="Times New Roman" w:hAnsi="Times New Roman" w:cs="Times New Roman"/>
          <w:b/>
          <w:i/>
          <w:color w:val="00B050"/>
          <w:sz w:val="24"/>
          <w:szCs w:val="24"/>
        </w:rPr>
        <w:t>xtract from the Gospel</w:t>
      </w:r>
      <w:r>
        <w:rPr>
          <w:rFonts w:ascii="Times New Roman" w:hAnsi="Times New Roman" w:cs="Times New Roman"/>
          <w:b/>
          <w:i/>
          <w:color w:val="00B050"/>
          <w:sz w:val="24"/>
          <w:szCs w:val="24"/>
        </w:rPr>
        <w:t xml:space="preserve"> (Matthew 18: 15-16;</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Pr="002D2BFC">
        <w:rPr>
          <w:rFonts w:ascii="Times New Roman" w:hAnsi="Times New Roman" w:cs="Times New Roman"/>
          <w:b/>
          <w:i/>
          <w:color w:val="00B050"/>
          <w:sz w:val="24"/>
          <w:szCs w:val="24"/>
        </w:rPr>
        <w:t>)</w:t>
      </w:r>
    </w:p>
    <w:p w14:paraId="6E965363" w14:textId="6F6EDC1A" w:rsidR="009E4E39" w:rsidRPr="009E6AF8" w:rsidRDefault="009E4E39" w:rsidP="000B322C">
      <w:pPr>
        <w:pStyle w:val="NoSpacing"/>
        <w:rPr>
          <w:rFonts w:ascii="Times New Roman" w:hAnsi="Times New Roman" w:cs="Times New Roman"/>
          <w:b/>
          <w:i/>
          <w:color w:val="00B050"/>
          <w:sz w:val="24"/>
          <w:szCs w:val="24"/>
        </w:rPr>
      </w:pPr>
    </w:p>
    <w:p w14:paraId="504B22ED"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Jesus said, ‘If another member of the church sins against you,</w:t>
      </w:r>
    </w:p>
    <w:p w14:paraId="6D87AFC4"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go and point out the fault when the two of you are alone.</w:t>
      </w:r>
    </w:p>
    <w:p w14:paraId="096EF1F6"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If the member listens to you,</w:t>
      </w:r>
    </w:p>
    <w:p w14:paraId="0045124F"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you have regained that one.</w:t>
      </w:r>
    </w:p>
    <w:p w14:paraId="74DC0D0E"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But if you are not listened to,</w:t>
      </w:r>
    </w:p>
    <w:p w14:paraId="38EDC04F"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take one or two others along with you,</w:t>
      </w:r>
    </w:p>
    <w:p w14:paraId="13F7600F"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so that every word may be confirmed</w:t>
      </w:r>
    </w:p>
    <w:p w14:paraId="142CCC42" w14:textId="77777777" w:rsidR="004A23EF" w:rsidRPr="004A23EF" w:rsidRDefault="004A23EF" w:rsidP="004A23EF">
      <w:pPr>
        <w:pStyle w:val="NoSpacing"/>
        <w:rPr>
          <w:rFonts w:ascii="Times New Roman" w:hAnsi="Times New Roman"/>
          <w:sz w:val="24"/>
          <w:szCs w:val="24"/>
        </w:rPr>
      </w:pPr>
      <w:r w:rsidRPr="004A23EF">
        <w:rPr>
          <w:rFonts w:ascii="Times New Roman" w:hAnsi="Times New Roman"/>
          <w:sz w:val="24"/>
          <w:szCs w:val="24"/>
        </w:rPr>
        <w:t>by the evidence of two or three witnesses.’</w:t>
      </w:r>
    </w:p>
    <w:p w14:paraId="15A4CB48" w14:textId="77777777" w:rsidR="007F58B9" w:rsidRPr="004A23EF" w:rsidRDefault="007F58B9" w:rsidP="007F58B9">
      <w:pPr>
        <w:pStyle w:val="NoSpacing"/>
        <w:rPr>
          <w:rFonts w:ascii="Times New Roman" w:hAnsi="Times New Roman"/>
          <w:sz w:val="24"/>
          <w:szCs w:val="24"/>
        </w:rPr>
      </w:pPr>
    </w:p>
    <w:p w14:paraId="6E1751AF" w14:textId="77777777" w:rsidR="007F58B9" w:rsidRPr="007F58B9" w:rsidRDefault="007F58B9" w:rsidP="007F58B9">
      <w:pPr>
        <w:pStyle w:val="NoSpacing"/>
        <w:rPr>
          <w:rFonts w:ascii="Times New Roman" w:hAnsi="Times New Roman"/>
        </w:rPr>
      </w:pPr>
    </w:p>
    <w:p w14:paraId="1852BBE1" w14:textId="4C158C1D" w:rsidR="0027456A" w:rsidRPr="003A1320" w:rsidRDefault="00713D9F" w:rsidP="0027456A">
      <w:pPr>
        <w:pStyle w:val="NoSpacing"/>
        <w:tabs>
          <w:tab w:val="left" w:pos="2070"/>
        </w:tabs>
        <w:rPr>
          <w:rFonts w:ascii="Times New Roman" w:hAnsi="Times New Roman" w:cs="Times New Roman"/>
          <w:b/>
          <w:i/>
          <w:color w:val="00B050"/>
          <w:sz w:val="24"/>
          <w:szCs w:val="24"/>
        </w:rPr>
      </w:pPr>
      <w:r w:rsidRPr="009E6AF8">
        <w:rPr>
          <w:rFonts w:ascii="Times New Roman" w:hAnsi="Times New Roman" w:cs="Times New Roman"/>
          <w:b/>
          <w:i/>
          <w:color w:val="00B050"/>
          <w:sz w:val="24"/>
          <w:szCs w:val="24"/>
        </w:rPr>
        <w:t>Gospel prayer</w:t>
      </w:r>
      <w:r w:rsidR="009E4E39" w:rsidRPr="009E6AF8">
        <w:rPr>
          <w:rFonts w:ascii="Times New Roman" w:hAnsi="Times New Roman" w:cs="Times New Roman"/>
          <w:b/>
          <w:i/>
          <w:color w:val="00B050"/>
          <w:sz w:val="24"/>
          <w:szCs w:val="24"/>
        </w:rPr>
        <w:t xml:space="preserve"> </w:t>
      </w:r>
      <w:r w:rsidR="0027456A">
        <w:rPr>
          <w:rFonts w:ascii="Times New Roman" w:hAnsi="Times New Roman" w:cs="Times New Roman"/>
          <w:b/>
          <w:i/>
          <w:color w:val="00B050"/>
          <w:sz w:val="24"/>
          <w:szCs w:val="24"/>
        </w:rPr>
        <w:t>(for use throughout the week)</w:t>
      </w:r>
    </w:p>
    <w:p w14:paraId="5FFEFD6B" w14:textId="77777777" w:rsidR="009E4E39" w:rsidRPr="009E6AF8" w:rsidRDefault="009E4E39" w:rsidP="000B322C">
      <w:pPr>
        <w:pStyle w:val="NoSpacing"/>
        <w:rPr>
          <w:rFonts w:ascii="Times New Roman" w:hAnsi="Times New Roman" w:cs="Times New Roman"/>
          <w:sz w:val="24"/>
          <w:szCs w:val="24"/>
        </w:rPr>
      </w:pPr>
    </w:p>
    <w:p w14:paraId="544CE39C" w14:textId="77777777" w:rsidR="004A23EF" w:rsidRPr="004A23EF" w:rsidRDefault="004A23EF" w:rsidP="004A23EF">
      <w:pPr>
        <w:pStyle w:val="NoSpacing"/>
        <w:rPr>
          <w:rFonts w:ascii="Times New Roman" w:hAnsi="Times New Roman" w:cs="Times New Roman"/>
          <w:sz w:val="24"/>
          <w:szCs w:val="24"/>
        </w:rPr>
      </w:pPr>
      <w:r w:rsidRPr="004A23EF">
        <w:rPr>
          <w:rFonts w:ascii="Times New Roman" w:hAnsi="Times New Roman" w:cs="Times New Roman"/>
          <w:sz w:val="24"/>
          <w:szCs w:val="24"/>
        </w:rPr>
        <w:t>Lord Jesus Christ,</w:t>
      </w:r>
    </w:p>
    <w:p w14:paraId="24C4CD89" w14:textId="77777777" w:rsidR="004A23EF" w:rsidRPr="004A23EF" w:rsidRDefault="004A23EF" w:rsidP="004A23EF">
      <w:pPr>
        <w:pStyle w:val="NoSpacing"/>
        <w:rPr>
          <w:rFonts w:ascii="Times New Roman" w:hAnsi="Times New Roman" w:cs="Times New Roman"/>
          <w:sz w:val="24"/>
          <w:szCs w:val="24"/>
        </w:rPr>
      </w:pPr>
      <w:r w:rsidRPr="004A23EF">
        <w:rPr>
          <w:rFonts w:ascii="Times New Roman" w:hAnsi="Times New Roman" w:cs="Times New Roman"/>
          <w:sz w:val="24"/>
          <w:szCs w:val="24"/>
        </w:rPr>
        <w:t>you put right those who have lost their way.</w:t>
      </w:r>
    </w:p>
    <w:p w14:paraId="2D0DCFE5" w14:textId="77777777" w:rsidR="004A23EF" w:rsidRPr="004A23EF" w:rsidRDefault="004A23EF" w:rsidP="004A23EF">
      <w:pPr>
        <w:pStyle w:val="NoSpacing"/>
        <w:rPr>
          <w:rFonts w:ascii="Times New Roman" w:hAnsi="Times New Roman" w:cs="Times New Roman"/>
          <w:sz w:val="24"/>
          <w:szCs w:val="24"/>
        </w:rPr>
      </w:pPr>
      <w:r w:rsidRPr="004A23EF">
        <w:rPr>
          <w:rFonts w:ascii="Times New Roman" w:hAnsi="Times New Roman" w:cs="Times New Roman"/>
          <w:sz w:val="24"/>
          <w:szCs w:val="24"/>
        </w:rPr>
        <w:t>Be gentle with us when we lose our way</w:t>
      </w:r>
    </w:p>
    <w:p w14:paraId="05ED56D7" w14:textId="77777777" w:rsidR="004A23EF" w:rsidRPr="004A23EF" w:rsidRDefault="004A23EF" w:rsidP="004A23EF">
      <w:pPr>
        <w:pStyle w:val="NoSpacing"/>
        <w:rPr>
          <w:rFonts w:ascii="Times New Roman" w:hAnsi="Times New Roman" w:cs="Times New Roman"/>
          <w:sz w:val="24"/>
          <w:szCs w:val="24"/>
        </w:rPr>
      </w:pPr>
      <w:r w:rsidRPr="004A23EF">
        <w:rPr>
          <w:rFonts w:ascii="Times New Roman" w:hAnsi="Times New Roman" w:cs="Times New Roman"/>
          <w:sz w:val="24"/>
          <w:szCs w:val="24"/>
        </w:rPr>
        <w:t>and call us back to the right path,</w:t>
      </w:r>
    </w:p>
    <w:p w14:paraId="7D2936FD" w14:textId="77777777" w:rsidR="004A23EF" w:rsidRPr="004A23EF" w:rsidRDefault="004A23EF" w:rsidP="004A23EF">
      <w:pPr>
        <w:pStyle w:val="NoSpacing"/>
        <w:rPr>
          <w:rFonts w:ascii="Times New Roman" w:hAnsi="Times New Roman" w:cs="Times New Roman"/>
          <w:sz w:val="24"/>
          <w:szCs w:val="24"/>
        </w:rPr>
      </w:pPr>
      <w:r w:rsidRPr="004A23EF">
        <w:rPr>
          <w:rFonts w:ascii="Times New Roman" w:hAnsi="Times New Roman" w:cs="Times New Roman"/>
          <w:sz w:val="24"/>
          <w:szCs w:val="24"/>
        </w:rPr>
        <w:t>that we may walk with you;</w:t>
      </w:r>
    </w:p>
    <w:p w14:paraId="312F93A7" w14:textId="77777777" w:rsidR="004A23EF" w:rsidRPr="004A23EF" w:rsidRDefault="004A23EF" w:rsidP="004A23EF">
      <w:pPr>
        <w:pStyle w:val="NoSpacing"/>
        <w:rPr>
          <w:rFonts w:ascii="Times New Roman" w:hAnsi="Times New Roman" w:cs="Times New Roman"/>
          <w:sz w:val="24"/>
          <w:szCs w:val="24"/>
        </w:rPr>
      </w:pPr>
      <w:r w:rsidRPr="004A23EF">
        <w:rPr>
          <w:rFonts w:ascii="Times New Roman" w:hAnsi="Times New Roman" w:cs="Times New Roman"/>
          <w:sz w:val="24"/>
          <w:szCs w:val="24"/>
        </w:rPr>
        <w:t>now and always.</w:t>
      </w:r>
    </w:p>
    <w:p w14:paraId="09403E5F" w14:textId="77777777" w:rsidR="004A23EF" w:rsidRPr="004A23EF" w:rsidRDefault="004A23EF" w:rsidP="004A23EF">
      <w:pPr>
        <w:pStyle w:val="NoSpacing"/>
        <w:rPr>
          <w:rFonts w:ascii="Times New Roman" w:hAnsi="Times New Roman" w:cs="Times New Roman"/>
          <w:sz w:val="24"/>
          <w:szCs w:val="24"/>
        </w:rPr>
      </w:pPr>
      <w:r w:rsidRPr="004A23EF">
        <w:rPr>
          <w:rFonts w:ascii="Times New Roman" w:hAnsi="Times New Roman" w:cs="Times New Roman"/>
          <w:sz w:val="24"/>
          <w:szCs w:val="24"/>
        </w:rPr>
        <w:t>Amen.</w:t>
      </w:r>
    </w:p>
    <w:p w14:paraId="00A567AE" w14:textId="77777777" w:rsidR="004A23EF" w:rsidRDefault="004A23EF" w:rsidP="00126823">
      <w:pPr>
        <w:pStyle w:val="NoSpacing"/>
        <w:rPr>
          <w:rFonts w:ascii="Times New Roman" w:hAnsi="Times New Roman"/>
          <w:sz w:val="24"/>
          <w:szCs w:val="24"/>
        </w:rPr>
      </w:pPr>
    </w:p>
    <w:p w14:paraId="64873548" w14:textId="77777777" w:rsidR="004A23EF" w:rsidRDefault="004A23EF">
      <w:pPr>
        <w:widowControl/>
        <w:autoSpaceDE/>
        <w:autoSpaceDN/>
        <w:adjustRightInd/>
        <w:spacing w:after="200" w:line="276" w:lineRule="auto"/>
        <w:rPr>
          <w:rFonts w:ascii="Times New Roman" w:eastAsiaTheme="minorHAnsi" w:hAnsi="Times New Roman" w:cstheme="minorBidi"/>
          <w:lang w:val="en-GB" w:eastAsia="en-US"/>
        </w:rPr>
      </w:pPr>
      <w:r>
        <w:rPr>
          <w:rFonts w:ascii="Times New Roman" w:hAnsi="Times New Roman"/>
        </w:rPr>
        <w:br w:type="page"/>
      </w:r>
    </w:p>
    <w:p w14:paraId="19D7D6B8" w14:textId="77777777" w:rsidR="001E3F3A" w:rsidRDefault="001E3F3A" w:rsidP="0027456A">
      <w:pPr>
        <w:widowControl/>
        <w:autoSpaceDE/>
        <w:autoSpaceDN/>
        <w:adjustRightInd/>
        <w:rPr>
          <w:rFonts w:ascii="Times New Roman" w:eastAsiaTheme="minorHAnsi" w:hAnsi="Times New Roman"/>
          <w:b/>
          <w:color w:val="C00000"/>
          <w:sz w:val="28"/>
          <w:szCs w:val="28"/>
          <w:lang w:val="en-GB" w:eastAsia="en-US"/>
        </w:rPr>
      </w:pPr>
    </w:p>
    <w:p w14:paraId="06BD34B8" w14:textId="755A0752" w:rsidR="0027456A" w:rsidRDefault="0027456A" w:rsidP="0027456A">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t>READING NEXT SUNDAY’S GOSPEL</w:t>
      </w:r>
    </w:p>
    <w:p w14:paraId="239C2ED1" w14:textId="398E8799" w:rsidR="0027456A" w:rsidRDefault="00000000" w:rsidP="0027456A">
      <w:pPr>
        <w:widowControl/>
        <w:autoSpaceDE/>
        <w:autoSpaceDN/>
        <w:adjustRightInd/>
        <w:spacing w:line="276" w:lineRule="auto"/>
        <w:rPr>
          <w:rFonts w:ascii="Times New Roman" w:eastAsiaTheme="minorHAnsi" w:hAnsi="Times New Roman"/>
          <w:b/>
          <w:color w:val="C00000"/>
          <w:sz w:val="28"/>
          <w:szCs w:val="28"/>
          <w:lang w:val="en-GB" w:eastAsia="en-US"/>
        </w:rPr>
      </w:pPr>
      <w:r>
        <w:rPr>
          <w:noProof/>
        </w:rPr>
        <w:pict w14:anchorId="7329FFD1">
          <v:shapetype id="_x0000_t202" coordsize="21600,21600" o:spt="202" path="m,l,21600r21600,l21600,xe">
            <v:stroke joinstyle="miter"/>
            <v:path gradientshapeok="t" o:connecttype="rect"/>
          </v:shapetype>
          <v:shape id="Text Box 2" o:spid="_x0000_s1028" type="#_x0000_t202" style="position:absolute;margin-left:-32.8pt;margin-top:18.85pt;width:513.45pt;height:225.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">
            <v:textbox>
              <w:txbxContent>
                <w:p w14:paraId="497C533C" w14:textId="77777777" w:rsidR="0027456A" w:rsidRDefault="0027456A" w:rsidP="0027456A">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4191FA5D" w14:textId="338A08B0" w:rsidR="0027456A" w:rsidRPr="00945F9E" w:rsidRDefault="0027456A" w:rsidP="0027456A">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r w:rsidRPr="00291F72">
                    <w:rPr>
                      <w:rFonts w:ascii="Times New Roman" w:hAnsi="Times New Roman"/>
                      <w:b/>
                      <w:bCs/>
                      <w:color w:val="FF0000"/>
                    </w:rPr>
                    <w:t xml:space="preserve">  </w:t>
                  </w:r>
                  <w:r w:rsidRPr="00945F9E">
                    <w:rPr>
                      <w:rFonts w:ascii="Times New Roman" w:hAnsi="Times New Roman"/>
                      <w:b/>
                      <w:bCs/>
                      <w:color w:val="FF0000"/>
                      <w:lang w:val="en-GB"/>
                    </w:rPr>
                    <w:t xml:space="preserve">Matthew </w:t>
                  </w:r>
                  <w:r w:rsidRPr="0027456A">
                    <w:rPr>
                      <w:rFonts w:ascii="Times New Roman" w:hAnsi="Times New Roman"/>
                      <w:b/>
                      <w:bCs/>
                      <w:color w:val="FF0000"/>
                    </w:rPr>
                    <w:t>18: 15-20</w:t>
                  </w:r>
                  <w:r w:rsidRPr="00945F9E">
                    <w:rPr>
                      <w:rFonts w:ascii="Times New Roman" w:hAnsi="Times New Roman"/>
                      <w:b/>
                      <w:bCs/>
                      <w:color w:val="FF0000"/>
                    </w:rPr>
                    <w:t xml:space="preserve"> </w:t>
                  </w:r>
                </w:p>
                <w:p w14:paraId="183EAC43" w14:textId="77777777" w:rsidR="0027456A" w:rsidRPr="00435BCA" w:rsidRDefault="0027456A" w:rsidP="0027456A">
                  <w:pPr>
                    <w:widowControl/>
                    <w:autoSpaceDE/>
                    <w:autoSpaceDN/>
                    <w:adjustRightInd/>
                    <w:spacing w:line="288" w:lineRule="auto"/>
                    <w:ind w:left="170" w:right="170"/>
                    <w:outlineLvl w:val="1"/>
                    <w:rPr>
                      <w:rFonts w:ascii="Times New Roman" w:eastAsia="Times New Roman" w:hAnsi="Times New Roman"/>
                      <w:sz w:val="21"/>
                      <w:szCs w:val="21"/>
                      <w:lang w:val="en-GB"/>
                    </w:rPr>
                  </w:pPr>
                </w:p>
                <w:p w14:paraId="13A2E87C" w14:textId="3E372555" w:rsidR="004A7D38" w:rsidRDefault="004A7D38" w:rsidP="004A7D38">
                  <w:pPr>
                    <w:shd w:val="clear" w:color="auto" w:fill="FFFFFF"/>
                    <w:ind w:left="170" w:right="170"/>
                    <w:outlineLvl w:val="1"/>
                    <w:rPr>
                      <w:rFonts w:ascii="Times New Roman" w:eastAsia="Times New Roman" w:hAnsi="Times New Roman"/>
                      <w:b/>
                      <w:bCs/>
                      <w:color w:val="C0504D" w:themeColor="accent2"/>
                      <w:lang w:val="en-GB"/>
                    </w:rPr>
                  </w:pPr>
                  <w:r w:rsidRPr="004A7D38">
                    <w:rPr>
                      <w:rFonts w:ascii="Times New Roman" w:eastAsia="Times New Roman" w:hAnsi="Times New Roman"/>
                      <w:b/>
                      <w:bCs/>
                      <w:color w:val="C0504D" w:themeColor="accent2"/>
                      <w:lang w:val="en-GB"/>
                    </w:rPr>
                    <w:t>Reproving Another Who Sins</w:t>
                  </w:r>
                </w:p>
                <w:p w14:paraId="649FFF40" w14:textId="77777777" w:rsidR="004A7D38" w:rsidRPr="004A7D38" w:rsidRDefault="004A7D38" w:rsidP="004A7D38">
                  <w:pPr>
                    <w:shd w:val="clear" w:color="auto" w:fill="FFFFFF"/>
                    <w:ind w:left="170" w:right="170"/>
                    <w:outlineLvl w:val="1"/>
                    <w:rPr>
                      <w:rFonts w:ascii="Times New Roman" w:eastAsia="Times New Roman" w:hAnsi="Times New Roman"/>
                      <w:lang w:val="en-GB"/>
                    </w:rPr>
                  </w:pPr>
                </w:p>
                <w:p w14:paraId="6BBD8A01" w14:textId="77777777" w:rsidR="004A7D38" w:rsidRPr="004A7D38" w:rsidRDefault="004A7D38" w:rsidP="004A7D38">
                  <w:pPr>
                    <w:shd w:val="clear" w:color="auto" w:fill="FFFFFF"/>
                    <w:ind w:left="170" w:right="170"/>
                    <w:outlineLvl w:val="1"/>
                    <w:rPr>
                      <w:rFonts w:ascii="Times New Roman" w:eastAsia="Times New Roman" w:hAnsi="Times New Roman"/>
                      <w:lang w:val="en-GB"/>
                    </w:rPr>
                  </w:pPr>
                  <w:r w:rsidRPr="004A7D38">
                    <w:rPr>
                      <w:rFonts w:ascii="Times New Roman" w:eastAsia="Times New Roman" w:hAnsi="Times New Roman"/>
                      <w:lang w:val="en-GB"/>
                    </w:rPr>
                    <w:t>‘If another member of the church sins against you, go and point out the fault when the two of you are alone. If the member listens to you, you have regained that one. But if you are not listened to, take one or two others along with you, so that every word may be confirmed by the evidence of two or three witnesses. If the member refuses to listen to them, tell it to the church; and if the offender refuses to listen even to the church, let such a one be to you as a Gentile and a tax-collector. Truly I tell you, whatever you bind on earth will be bound in heaven, and whatever you loose on earth will be loosed in heaven. Again, truly I tell you, if two of you agree on earth about anything you ask, it will be done for you by my Father in heaven. For where two or three are gathered in my name, I am there among them.’</w:t>
                  </w:r>
                </w:p>
                <w:p w14:paraId="37633E16" w14:textId="0E7B8540" w:rsidR="0027456A" w:rsidRDefault="0027456A" w:rsidP="0027456A">
                  <w:pPr>
                    <w:shd w:val="clear" w:color="auto" w:fill="FFFFFF"/>
                    <w:ind w:left="170" w:right="170"/>
                    <w:outlineLvl w:val="1"/>
                    <w:rPr>
                      <w:rFonts w:ascii="Times New Roman" w:eastAsia="Times New Roman" w:hAnsi="Times New Roman"/>
                      <w:b/>
                      <w:bCs/>
                      <w:color w:val="C0504D" w:themeColor="accent2"/>
                      <w:lang w:val="en-GB"/>
                    </w:rPr>
                  </w:pPr>
                </w:p>
                <w:p w14:paraId="33B3A29F" w14:textId="77777777" w:rsidR="004A7D38" w:rsidRDefault="004A7D38" w:rsidP="0027456A">
                  <w:pPr>
                    <w:shd w:val="clear" w:color="auto" w:fill="FFFFFF"/>
                    <w:ind w:left="170" w:right="170"/>
                    <w:outlineLvl w:val="1"/>
                    <w:rPr>
                      <w:rFonts w:ascii="Times New Roman" w:eastAsia="Times New Roman" w:hAnsi="Times New Roman"/>
                      <w:b/>
                      <w:bCs/>
                      <w:color w:val="C0504D" w:themeColor="accent2"/>
                      <w:lang w:val="en-GB"/>
                    </w:rPr>
                  </w:pPr>
                </w:p>
                <w:p w14:paraId="567E6720" w14:textId="77777777" w:rsidR="0027456A" w:rsidRDefault="0027456A" w:rsidP="0027456A">
                  <w:pPr>
                    <w:shd w:val="clear" w:color="auto" w:fill="FFFFFF"/>
                    <w:ind w:left="170" w:right="170"/>
                    <w:outlineLvl w:val="1"/>
                    <w:rPr>
                      <w:rFonts w:ascii="Times New Roman" w:eastAsia="Times New Roman" w:hAnsi="Times New Roman"/>
                      <w:b/>
                      <w:bCs/>
                      <w:color w:val="C0504D" w:themeColor="accent2"/>
                      <w:lang w:val="en-GB"/>
                    </w:rPr>
                  </w:pPr>
                </w:p>
                <w:p w14:paraId="4A470B38" w14:textId="77777777" w:rsidR="0027456A" w:rsidRDefault="0027456A" w:rsidP="0027456A">
                  <w:pPr>
                    <w:shd w:val="clear" w:color="auto" w:fill="FFFFFF"/>
                    <w:ind w:left="170" w:right="170"/>
                    <w:outlineLvl w:val="1"/>
                    <w:rPr>
                      <w:rFonts w:ascii="Times New Roman" w:eastAsia="Times New Roman" w:hAnsi="Times New Roman"/>
                      <w:b/>
                      <w:bCs/>
                      <w:color w:val="880000"/>
                      <w:lang w:val="en-GB"/>
                    </w:rPr>
                  </w:pPr>
                </w:p>
                <w:p w14:paraId="22863FF5" w14:textId="77777777" w:rsidR="0027456A" w:rsidRDefault="0027456A" w:rsidP="0027456A">
                  <w:pPr>
                    <w:shd w:val="clear" w:color="auto" w:fill="FFFFFF"/>
                    <w:ind w:left="170" w:right="170"/>
                    <w:outlineLvl w:val="1"/>
                    <w:rPr>
                      <w:rFonts w:ascii="Times New Roman" w:eastAsia="Times New Roman" w:hAnsi="Times New Roman"/>
                      <w:color w:val="880000"/>
                      <w:lang w:val="en-GB"/>
                    </w:rPr>
                  </w:pPr>
                </w:p>
                <w:p w14:paraId="135060F7" w14:textId="77777777" w:rsidR="0027456A" w:rsidRPr="006763D4" w:rsidRDefault="0027456A" w:rsidP="0027456A">
                  <w:pPr>
                    <w:shd w:val="clear" w:color="auto" w:fill="FFFFFF"/>
                    <w:ind w:left="170" w:right="170"/>
                    <w:outlineLvl w:val="1"/>
                    <w:rPr>
                      <w:rFonts w:ascii="Times New Roman" w:eastAsia="Times New Roman" w:hAnsi="Times New Roman"/>
                      <w:color w:val="880000"/>
                      <w:lang w:val="en-GB"/>
                    </w:rPr>
                  </w:pPr>
                </w:p>
                <w:p w14:paraId="0DA497BC" w14:textId="77777777" w:rsidR="0027456A" w:rsidRDefault="0027456A" w:rsidP="0027456A">
                  <w:pPr>
                    <w:shd w:val="clear" w:color="auto" w:fill="FFFFFF"/>
                    <w:ind w:left="170" w:right="170"/>
                    <w:outlineLvl w:val="1"/>
                    <w:rPr>
                      <w:rFonts w:ascii="Times New Roman" w:eastAsia="Times New Roman" w:hAnsi="Times New Roman"/>
                      <w:b/>
                      <w:bCs/>
                      <w:color w:val="880000"/>
                      <w:lang w:val="en-GB"/>
                    </w:rPr>
                  </w:pPr>
                </w:p>
                <w:p w14:paraId="7E5DBD04" w14:textId="77777777" w:rsidR="0027456A" w:rsidRPr="00FF4DD0" w:rsidRDefault="0027456A" w:rsidP="0027456A">
                  <w:pPr>
                    <w:shd w:val="clear" w:color="auto" w:fill="FFFFFF"/>
                    <w:ind w:left="170" w:right="170"/>
                    <w:outlineLvl w:val="1"/>
                    <w:rPr>
                      <w:rFonts w:ascii="Times New Roman" w:eastAsia="Times New Roman" w:hAnsi="Times New Roman"/>
                      <w:b/>
                      <w:bCs/>
                      <w:color w:val="880000"/>
                    </w:rPr>
                  </w:pPr>
                </w:p>
                <w:p w14:paraId="6D294BB8" w14:textId="77777777" w:rsidR="0027456A" w:rsidRDefault="0027456A" w:rsidP="0027456A">
                  <w:pPr>
                    <w:shd w:val="clear" w:color="auto" w:fill="FFFFFF"/>
                    <w:outlineLvl w:val="1"/>
                    <w:rPr>
                      <w:rFonts w:ascii="Times New Roman" w:eastAsia="Times New Roman" w:hAnsi="Times New Roman"/>
                      <w:b/>
                      <w:bCs/>
                      <w:color w:val="880000"/>
                      <w:sz w:val="21"/>
                      <w:szCs w:val="21"/>
                    </w:rPr>
                  </w:pPr>
                </w:p>
                <w:p w14:paraId="644AC90E" w14:textId="77777777" w:rsidR="0027456A" w:rsidRPr="00435BCA" w:rsidRDefault="0027456A" w:rsidP="0027456A">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240FF7A1"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139B914A"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52218764"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6B53FA6A"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0FBAB4B7"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08B37BDE"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68A3ADA4"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6A495D0B"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1B83617D"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1A3FC0DE"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1AD6D0EE"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3E19EA7E"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0345A7D0"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22438758"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13ABF7F7"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475483AA"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04BEECC"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C14BA03" w14:textId="77777777" w:rsidR="0027456A" w:rsidRPr="004705B8"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5230DDE1"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7BCE3F2"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818145"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57492369"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BE049D7"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567D76A6"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63DAB54"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6E27402"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588936EF"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30D503C"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50CBC65E"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3485E34F"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0F6E1B67"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0E1DFFC2"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2FE977F0"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rPr>
                  </w:pPr>
                </w:p>
                <w:p w14:paraId="2AAB1073"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rPr>
                  </w:pPr>
                </w:p>
                <w:p w14:paraId="7FA2D295"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247590EC"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4D456BB3"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7B41942E"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1DDEA6F8"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01B82E1F"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11CE0D51"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28E19CCB"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7248E359"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7146B1BC"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401D626C"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42559D14"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6977EBEB"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38A2868A"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4E1032C0"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5E77C8B0"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345AF915"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211258BF"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57E3611D" w14:textId="77777777" w:rsidR="0027456A" w:rsidRPr="00890192" w:rsidRDefault="0027456A" w:rsidP="0027456A">
                  <w:pPr>
                    <w:widowControl/>
                    <w:autoSpaceDE/>
                    <w:autoSpaceDN/>
                    <w:adjustRightInd/>
                    <w:spacing w:line="288" w:lineRule="auto"/>
                    <w:ind w:left="170" w:right="170"/>
                    <w:outlineLvl w:val="1"/>
                    <w:rPr>
                      <w:rFonts w:ascii="Times New Roman" w:eastAsia="Times New Roman" w:hAnsi="Times New Roman"/>
                      <w:lang w:val="en-GB"/>
                    </w:rPr>
                  </w:pPr>
                </w:p>
                <w:p w14:paraId="49118B8C" w14:textId="77777777" w:rsidR="0027456A" w:rsidRDefault="0027456A" w:rsidP="0027456A">
                  <w:pPr>
                    <w:widowControl/>
                    <w:autoSpaceDE/>
                    <w:autoSpaceDN/>
                    <w:adjustRightInd/>
                    <w:spacing w:line="288" w:lineRule="auto"/>
                    <w:ind w:left="170" w:right="170"/>
                    <w:outlineLvl w:val="1"/>
                    <w:rPr>
                      <w:rFonts w:ascii="Times New Roman" w:eastAsia="Times New Roman" w:hAnsi="Times New Roman"/>
                      <w:b/>
                      <w:bCs/>
                      <w:lang w:val="en-GB"/>
                    </w:rPr>
                  </w:pPr>
                </w:p>
                <w:p w14:paraId="412356EC" w14:textId="77777777" w:rsidR="0027456A" w:rsidRDefault="0027456A" w:rsidP="0027456A">
                  <w:pPr>
                    <w:widowControl/>
                    <w:autoSpaceDE/>
                    <w:autoSpaceDN/>
                    <w:adjustRightInd/>
                    <w:spacing w:before="100" w:beforeAutospacing="1" w:after="100" w:afterAutospacing="1" w:line="288" w:lineRule="auto"/>
                    <w:ind w:left="170" w:right="170"/>
                    <w:outlineLvl w:val="1"/>
                  </w:pPr>
                </w:p>
              </w:txbxContent>
            </v:textbox>
          </v:shape>
        </w:pict>
      </w:r>
    </w:p>
    <w:p w14:paraId="39BCD5B4" w14:textId="31FEAB01" w:rsidR="0027456A" w:rsidRPr="00E64D67" w:rsidRDefault="0027456A" w:rsidP="0027456A">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7FFD3211" w14:textId="77777777" w:rsidR="0027456A" w:rsidRDefault="0027456A" w:rsidP="00126823">
      <w:pPr>
        <w:pStyle w:val="NoSpacing"/>
        <w:rPr>
          <w:rFonts w:ascii="Times New Roman" w:hAnsi="Times New Roman" w:cs="Times New Roman"/>
          <w:b/>
          <w:color w:val="C00000"/>
          <w:sz w:val="28"/>
          <w:szCs w:val="28"/>
        </w:rPr>
      </w:pPr>
    </w:p>
    <w:p w14:paraId="3213F867" w14:textId="5AEF8BC2" w:rsidR="00126823" w:rsidRPr="00D213A9" w:rsidRDefault="00126823" w:rsidP="00126823">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t>ENGAGING WITH THE THEME</w:t>
      </w:r>
      <w:r w:rsidRPr="00D213A9">
        <w:rPr>
          <w:rFonts w:ascii="Times New Roman" w:hAnsi="Times New Roman" w:cs="Times New Roman"/>
          <w:b/>
          <w:color w:val="C00000"/>
          <w:sz w:val="28"/>
          <w:szCs w:val="28"/>
        </w:rPr>
        <w:t xml:space="preserve"> </w:t>
      </w:r>
    </w:p>
    <w:p w14:paraId="432D6647" w14:textId="77777777" w:rsidR="00126823" w:rsidRDefault="00126823" w:rsidP="00126823">
      <w:pPr>
        <w:pStyle w:val="NoSpacing"/>
        <w:rPr>
          <w:rFonts w:ascii="Times New Roman" w:hAnsi="Times New Roman" w:cs="Times New Roman"/>
          <w:b/>
          <w:color w:val="C00000"/>
          <w:sz w:val="28"/>
          <w:szCs w:val="28"/>
        </w:rPr>
      </w:pPr>
    </w:p>
    <w:p w14:paraId="3FB989FC" w14:textId="61F3A866" w:rsidR="00126823" w:rsidRPr="00C132F5" w:rsidRDefault="004A7D38" w:rsidP="00126823">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 (Matthew 18: 15-20)</w:t>
      </w:r>
      <w:r w:rsidR="00126823" w:rsidRPr="00C132F5">
        <w:rPr>
          <w:rFonts w:ascii="Times New Roman" w:hAnsi="Times New Roman" w:cs="Times New Roman"/>
          <w:b/>
          <w:i/>
          <w:color w:val="C00000"/>
          <w:sz w:val="24"/>
          <w:szCs w:val="28"/>
        </w:rPr>
        <w:t xml:space="preserve"> </w:t>
      </w:r>
    </w:p>
    <w:p w14:paraId="4BEF5A5E" w14:textId="77777777" w:rsidR="009E6AF8" w:rsidRDefault="009E6AF8" w:rsidP="009E6AF8">
      <w:pPr>
        <w:pStyle w:val="NoSpacing"/>
        <w:ind w:left="720"/>
        <w:rPr>
          <w:rFonts w:ascii="Times New Roman" w:hAnsi="Times New Roman" w:cs="Times New Roman"/>
          <w:b/>
          <w:i/>
          <w:sz w:val="24"/>
          <w:szCs w:val="24"/>
        </w:rPr>
      </w:pPr>
    </w:p>
    <w:p w14:paraId="6A937151" w14:textId="73F307D5" w:rsidR="004A7D38" w:rsidRPr="005D6E41" w:rsidRDefault="004A7D38" w:rsidP="004A7D38">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to explore Matthew’s account of how to deal with members of the church who have lost their way by employing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356F1521" w14:textId="77777777" w:rsidR="004A7D38" w:rsidRPr="005D6E41" w:rsidRDefault="004A7D38" w:rsidP="004A7D38">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018A71A0" w14:textId="77777777" w:rsidR="004A7D38" w:rsidRPr="005D6E41" w:rsidRDefault="004A7D38" w:rsidP="004A7D38">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3735CA69" w14:textId="77777777" w:rsidR="004A7D38" w:rsidRPr="005D6E41" w:rsidRDefault="004A7D38" w:rsidP="004A7D38">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touches your heart in the passage (Feeling)?</w:t>
      </w:r>
    </w:p>
    <w:p w14:paraId="25A2FC55" w14:textId="77777777" w:rsidR="004A7D38" w:rsidRPr="005D6E41" w:rsidRDefault="004A7D38" w:rsidP="004A7D38">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40659188" w14:textId="77777777" w:rsidR="001E3F3A" w:rsidRDefault="001E3F3A" w:rsidP="004A7D38">
      <w:pPr>
        <w:pStyle w:val="NoSpacing"/>
        <w:tabs>
          <w:tab w:val="left" w:pos="2720"/>
        </w:tabs>
        <w:rPr>
          <w:rFonts w:ascii="Times New Roman" w:hAnsi="Times New Roman" w:cs="Times New Roman"/>
          <w:b/>
          <w:i/>
          <w:color w:val="C00000"/>
          <w:sz w:val="24"/>
          <w:szCs w:val="24"/>
        </w:rPr>
      </w:pPr>
    </w:p>
    <w:p w14:paraId="78B7142E" w14:textId="08550320" w:rsidR="004A7D38" w:rsidRPr="00D213A9" w:rsidRDefault="004A7D38" w:rsidP="004A7D38">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228E179B" w14:textId="77777777" w:rsidR="004A7D38" w:rsidRDefault="004A7D38" w:rsidP="004A7D38">
      <w:pPr>
        <w:widowControl/>
        <w:shd w:val="clear" w:color="auto" w:fill="FFFFFF"/>
        <w:autoSpaceDE/>
        <w:autoSpaceDN/>
        <w:adjustRightInd/>
        <w:textAlignment w:val="baseline"/>
        <w:rPr>
          <w:rFonts w:ascii="Times New Roman" w:hAnsi="Times New Roman"/>
          <w:b/>
          <w:i/>
          <w:color w:val="C00000"/>
        </w:rPr>
      </w:pPr>
    </w:p>
    <w:p w14:paraId="402C688E" w14:textId="77777777" w:rsidR="004A7D38" w:rsidRPr="005D6E41" w:rsidRDefault="004A7D38" w:rsidP="004A7D38">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25C96541" w14:textId="2393B2CE" w:rsidR="004A7D38" w:rsidRDefault="004A7D38" w:rsidP="004A7D38">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How helpful is the idea of inviting the offender into a one-on-one conversation?</w:t>
      </w:r>
    </w:p>
    <w:p w14:paraId="743F454D" w14:textId="6C29C4B5" w:rsidR="004A7D38" w:rsidRDefault="004A7D38" w:rsidP="004A7D38">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How helpful is the idea of calling in two witnesses?</w:t>
      </w:r>
    </w:p>
    <w:p w14:paraId="196C3C22" w14:textId="2B2B11D1" w:rsidR="004A7D38" w:rsidRDefault="004A7D38" w:rsidP="004A7D38">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How helpful is the idea of making the accusation before the whole church?</w:t>
      </w:r>
    </w:p>
    <w:p w14:paraId="2E573CBE" w14:textId="76403FF3" w:rsidR="004A7D38" w:rsidRDefault="004A7D38" w:rsidP="004A7D38">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 you make of the final steps of breaking fellowship?</w:t>
      </w:r>
    </w:p>
    <w:p w14:paraId="3A3E3BB7" w14:textId="77777777" w:rsidR="004A7D38" w:rsidRPr="00DF6B33" w:rsidRDefault="004A7D38" w:rsidP="004A7D38">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does this passage say for us today?</w:t>
      </w:r>
    </w:p>
    <w:p w14:paraId="1E075DF6" w14:textId="77777777" w:rsidR="001E3F3A" w:rsidRDefault="001E3F3A" w:rsidP="004A7D38">
      <w:pPr>
        <w:widowControl/>
        <w:shd w:val="clear" w:color="auto" w:fill="FFFFFF"/>
        <w:autoSpaceDE/>
        <w:autoSpaceDN/>
        <w:adjustRightInd/>
        <w:textAlignment w:val="baseline"/>
        <w:rPr>
          <w:rFonts w:ascii="Times New Roman" w:hAnsi="Times New Roman"/>
          <w:b/>
          <w:i/>
          <w:color w:val="C00000"/>
        </w:rPr>
      </w:pPr>
    </w:p>
    <w:p w14:paraId="0085B1CD" w14:textId="138CDD02" w:rsidR="004A7D38" w:rsidRPr="00415A2F" w:rsidRDefault="004A7D38" w:rsidP="004A7D38">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2402C28B" w14:textId="77777777" w:rsidR="004A7D38" w:rsidRDefault="004A7D38" w:rsidP="004A7D38">
      <w:pPr>
        <w:textAlignment w:val="baseline"/>
        <w:rPr>
          <w:rFonts w:ascii="Times New Roman" w:eastAsia="Times New Roman" w:hAnsi="Times New Roman"/>
          <w:color w:val="000000"/>
          <w:bdr w:val="none" w:sz="0" w:space="0" w:color="auto" w:frame="1"/>
        </w:rPr>
      </w:pPr>
    </w:p>
    <w:p w14:paraId="18EE0366" w14:textId="1871FA8D" w:rsidR="004A7D38" w:rsidRPr="00DF6B33" w:rsidRDefault="004A7D38" w:rsidP="004A7D38">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As with the other four blocks of teaching in Matthew’s Gospel, in this fourth block there is material known only to Matthew. From this section (verses 15-20) the only close parallel is with one verse in Luke</w:t>
      </w:r>
      <w:r w:rsidRPr="00DF6B33">
        <w:rPr>
          <w:rFonts w:ascii="Times New Roman" w:eastAsia="Times New Roman" w:hAnsi="Times New Roman"/>
          <w:color w:val="000000"/>
          <w:szCs w:val="20"/>
          <w:bdr w:val="none" w:sz="0" w:space="0" w:color="auto" w:frame="1"/>
          <w:shd w:val="clear" w:color="auto" w:fill="FFFFFF"/>
        </w:rPr>
        <w:t>:</w:t>
      </w:r>
    </w:p>
    <w:p w14:paraId="26E30673" w14:textId="6DBE0A1B" w:rsidR="004A7D38" w:rsidRPr="00DF6B33" w:rsidRDefault="004A7D38" w:rsidP="004A7D38">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Luke 17: 3</w:t>
      </w:r>
    </w:p>
    <w:p w14:paraId="6E7B3F91" w14:textId="3A9E4AC6" w:rsidR="004A7D38" w:rsidRDefault="004A7D38" w:rsidP="004A7D38">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Matthew 18: 15-20 may need to be read in light of the preceding verses to set the context</w:t>
      </w:r>
      <w:r w:rsidRPr="00BB20E2">
        <w:rPr>
          <w:rFonts w:ascii="Times New Roman" w:eastAsia="Times New Roman" w:hAnsi="Times New Roman"/>
          <w:color w:val="000000"/>
          <w:szCs w:val="20"/>
          <w:bdr w:val="none" w:sz="0" w:space="0" w:color="auto" w:frame="1"/>
          <w:shd w:val="clear" w:color="auto" w:fill="FFFFFF"/>
        </w:rPr>
        <w:t>:</w:t>
      </w:r>
    </w:p>
    <w:p w14:paraId="09429D0F" w14:textId="77777777" w:rsidR="004A7D38" w:rsidRPr="00C11CDE" w:rsidRDefault="004A7D38" w:rsidP="004A7D38">
      <w:pPr>
        <w:textAlignment w:val="baseline"/>
        <w:rPr>
          <w:rFonts w:ascii="Times New Roman" w:eastAsia="Times New Roman" w:hAnsi="Times New Roman"/>
          <w:color w:val="000000"/>
          <w:szCs w:val="20"/>
          <w:bdr w:val="none" w:sz="0" w:space="0" w:color="auto" w:frame="1"/>
          <w:shd w:val="clear" w:color="auto" w:fill="FFFFFF"/>
        </w:rPr>
      </w:pPr>
    </w:p>
    <w:p w14:paraId="5B8FF3D5" w14:textId="48227B53" w:rsidR="004A7D38" w:rsidRDefault="007F1A03" w:rsidP="004A7D38">
      <w:pPr>
        <w:numPr>
          <w:ilvl w:val="0"/>
          <w:numId w:val="25"/>
        </w:num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Matthew 18: 1-14</w:t>
      </w:r>
    </w:p>
    <w:p w14:paraId="2F827A56" w14:textId="6DE1FD09" w:rsidR="004A7D38" w:rsidRDefault="004A7D38" w:rsidP="004A7D38">
      <w:pPr>
        <w:textAlignment w:val="baseline"/>
        <w:rPr>
          <w:rFonts w:ascii="Times New Roman" w:eastAsia="Times New Roman" w:hAnsi="Times New Roman"/>
          <w:color w:val="000000"/>
          <w:szCs w:val="20"/>
          <w:bdr w:val="none" w:sz="0" w:space="0" w:color="auto" w:frame="1"/>
          <w:shd w:val="clear" w:color="auto" w:fill="FFFFFF"/>
        </w:rPr>
      </w:pPr>
    </w:p>
    <w:p w14:paraId="11B532F7" w14:textId="1D6F7DFF" w:rsidR="007F1A03" w:rsidRDefault="007F1A03" w:rsidP="004A7D38">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Explore passages in the Old Testament that deal with seeking the lost and with discipline:</w:t>
      </w:r>
    </w:p>
    <w:p w14:paraId="59416CF6" w14:textId="77777777" w:rsidR="007F1A03" w:rsidRDefault="007F1A03" w:rsidP="004A7D38">
      <w:pPr>
        <w:textAlignment w:val="baseline"/>
        <w:rPr>
          <w:rFonts w:ascii="Times New Roman" w:eastAsia="Times New Roman" w:hAnsi="Times New Roman"/>
          <w:color w:val="000000"/>
          <w:szCs w:val="20"/>
          <w:bdr w:val="none" w:sz="0" w:space="0" w:color="auto" w:frame="1"/>
          <w:shd w:val="clear" w:color="auto" w:fill="FFFFFF"/>
        </w:rPr>
      </w:pPr>
    </w:p>
    <w:p w14:paraId="37C50C23" w14:textId="55D15CF7" w:rsidR="007F1A03" w:rsidRDefault="007F1A03" w:rsidP="007F1A03">
      <w:pPr>
        <w:numPr>
          <w:ilvl w:val="0"/>
          <w:numId w:val="25"/>
        </w:num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Psalm 119: 33-40</w:t>
      </w:r>
    </w:p>
    <w:p w14:paraId="5BE84BD1" w14:textId="09912C2A" w:rsidR="007F1A03" w:rsidRDefault="007F1A03" w:rsidP="007F1A03">
      <w:pPr>
        <w:numPr>
          <w:ilvl w:val="0"/>
          <w:numId w:val="25"/>
        </w:num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Ezekiel 33: 7-11</w:t>
      </w:r>
    </w:p>
    <w:p w14:paraId="21580347" w14:textId="4C06F93F" w:rsidR="007F1A03" w:rsidRDefault="007F1A03" w:rsidP="007F1A03">
      <w:pPr>
        <w:numPr>
          <w:ilvl w:val="0"/>
          <w:numId w:val="25"/>
        </w:num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Ezekiel 34: 1-8</w:t>
      </w:r>
    </w:p>
    <w:p w14:paraId="6AF60194" w14:textId="77777777" w:rsidR="004A7D38" w:rsidRDefault="004A7D38" w:rsidP="004A7D38">
      <w:pPr>
        <w:widowControl/>
        <w:autoSpaceDE/>
        <w:autoSpaceDN/>
        <w:adjustRightInd/>
        <w:spacing w:after="200" w:line="276" w:lineRule="auto"/>
        <w:rPr>
          <w:rFonts w:ascii="Times New Roman" w:eastAsiaTheme="minorHAnsi" w:hAnsi="Times New Roman"/>
          <w:color w:val="C00000"/>
          <w:lang w:val="en-GB" w:eastAsia="en-US"/>
        </w:rPr>
      </w:pPr>
      <w:r>
        <w:rPr>
          <w:rFonts w:ascii="Times New Roman" w:hAnsi="Times New Roman"/>
          <w:color w:val="C00000"/>
        </w:rPr>
        <w:br w:type="page"/>
      </w:r>
    </w:p>
    <w:p w14:paraId="7AA7710A" w14:textId="77777777" w:rsidR="004A7D38" w:rsidRDefault="004A7D38" w:rsidP="004A7D38">
      <w:pPr>
        <w:pStyle w:val="NoSpacing"/>
        <w:rPr>
          <w:rFonts w:ascii="Times New Roman" w:hAnsi="Times New Roman" w:cs="Times New Roman"/>
          <w:b/>
          <w:i/>
          <w:color w:val="C00000"/>
          <w:sz w:val="24"/>
          <w:szCs w:val="24"/>
        </w:rPr>
      </w:pPr>
    </w:p>
    <w:p w14:paraId="04A88A97" w14:textId="77777777" w:rsidR="004A7D38" w:rsidRPr="00D213A9" w:rsidRDefault="004A7D38" w:rsidP="004A7D38">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Exploring online</w:t>
      </w:r>
    </w:p>
    <w:p w14:paraId="50D9835E" w14:textId="77777777" w:rsidR="004A7D38" w:rsidRDefault="004A7D38" w:rsidP="004A7D38">
      <w:pPr>
        <w:pStyle w:val="NoSpacing"/>
        <w:rPr>
          <w:rFonts w:ascii="Times New Roman" w:hAnsi="Times New Roman" w:cs="Times New Roman"/>
          <w:b/>
          <w:i/>
          <w:color w:val="C00000"/>
          <w:sz w:val="24"/>
          <w:szCs w:val="24"/>
        </w:rPr>
      </w:pPr>
    </w:p>
    <w:p w14:paraId="4391960C" w14:textId="6ECB24D2" w:rsidR="004A7D38" w:rsidRPr="005D6E41" w:rsidRDefault="004A7D38" w:rsidP="004A7D38">
      <w:pPr>
        <w:pStyle w:val="NoSpacing"/>
        <w:rPr>
          <w:rFonts w:ascii="Times New Roman" w:hAnsi="Times New Roman" w:cs="Times New Roman"/>
          <w:sz w:val="24"/>
          <w:szCs w:val="24"/>
        </w:rPr>
      </w:pPr>
      <w:r>
        <w:rPr>
          <w:rFonts w:ascii="Times New Roman" w:hAnsi="Times New Roman" w:cs="Times New Roman"/>
          <w:sz w:val="24"/>
          <w:szCs w:val="24"/>
        </w:rPr>
        <w:t xml:space="preserve">Widen your exploration of Matthew’s </w:t>
      </w:r>
      <w:r w:rsidR="007F1A03">
        <w:rPr>
          <w:rFonts w:ascii="Times New Roman" w:hAnsi="Times New Roman" w:cs="Times New Roman"/>
          <w:sz w:val="24"/>
          <w:szCs w:val="24"/>
        </w:rPr>
        <w:t>community rule by looking up some o</w:t>
      </w:r>
      <w:r>
        <w:rPr>
          <w:rFonts w:ascii="Times New Roman" w:hAnsi="Times New Roman" w:cs="Times New Roman"/>
          <w:sz w:val="24"/>
          <w:szCs w:val="24"/>
        </w:rPr>
        <w:t xml:space="preserve">f the following themes and others of your own choosing. </w:t>
      </w:r>
    </w:p>
    <w:p w14:paraId="43362F96" w14:textId="638DF56A" w:rsidR="004A7D38" w:rsidRDefault="007F1A03" w:rsidP="004A7D38">
      <w:pPr>
        <w:widowControl/>
        <w:numPr>
          <w:ilvl w:val="0"/>
          <w:numId w:val="21"/>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Interpretations of Matthew 18: 15-20</w:t>
      </w:r>
    </w:p>
    <w:p w14:paraId="580CDD44" w14:textId="6671A3A7" w:rsidR="007F1A03" w:rsidRDefault="007F1A03" w:rsidP="004A7D38">
      <w:pPr>
        <w:widowControl/>
        <w:numPr>
          <w:ilvl w:val="0"/>
          <w:numId w:val="21"/>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Biblical images for seeking those who have lost the way</w:t>
      </w:r>
    </w:p>
    <w:p w14:paraId="30A02166" w14:textId="53932B2F" w:rsidR="007F1A03" w:rsidRDefault="007F1A03" w:rsidP="004A7D38">
      <w:pPr>
        <w:widowControl/>
        <w:numPr>
          <w:ilvl w:val="0"/>
          <w:numId w:val="21"/>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Methods for conflict resolution in churches</w:t>
      </w:r>
    </w:p>
    <w:p w14:paraId="21DC676B" w14:textId="77777777" w:rsidR="004A7D38" w:rsidRDefault="004A7D38" w:rsidP="004A7D38">
      <w:pPr>
        <w:pStyle w:val="NoSpacing"/>
        <w:rPr>
          <w:rFonts w:ascii="Times New Roman" w:hAnsi="Times New Roman" w:cs="Times New Roman"/>
          <w:b/>
          <w:i/>
          <w:color w:val="C00000"/>
          <w:sz w:val="24"/>
          <w:szCs w:val="24"/>
        </w:rPr>
      </w:pPr>
    </w:p>
    <w:p w14:paraId="1F78416D" w14:textId="77777777" w:rsidR="004A7D38" w:rsidRPr="00D213A9" w:rsidRDefault="004A7D38" w:rsidP="004A7D38">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6372A5FF" w14:textId="77777777" w:rsidR="004A7D38" w:rsidRDefault="004A7D38" w:rsidP="004A7D38">
      <w:pPr>
        <w:pStyle w:val="NoSpacing"/>
        <w:rPr>
          <w:rFonts w:ascii="Times New Roman" w:hAnsi="Times New Roman" w:cs="Times New Roman"/>
          <w:b/>
          <w:i/>
          <w:color w:val="C00000"/>
          <w:sz w:val="24"/>
          <w:szCs w:val="24"/>
        </w:rPr>
      </w:pPr>
    </w:p>
    <w:p w14:paraId="405718B4" w14:textId="19AEFD36" w:rsidR="004A7D38" w:rsidRPr="00AC0B35" w:rsidRDefault="004A7D38" w:rsidP="004A7D38">
      <w:pPr>
        <w:pStyle w:val="NoSpacing"/>
        <w:rPr>
          <w:rFonts w:ascii="Times New Roman" w:hAnsi="Times New Roman" w:cs="Times New Roman"/>
          <w:sz w:val="24"/>
          <w:szCs w:val="24"/>
        </w:rPr>
      </w:pPr>
      <w:r>
        <w:rPr>
          <w:rFonts w:ascii="Times New Roman" w:hAnsi="Times New Roman" w:cs="Times New Roman"/>
          <w:sz w:val="24"/>
          <w:szCs w:val="24"/>
        </w:rPr>
        <w:t xml:space="preserve">The image to stimulate reflection on Matthew’s </w:t>
      </w:r>
      <w:r w:rsidR="007F1A03">
        <w:rPr>
          <w:rFonts w:ascii="Times New Roman" w:hAnsi="Times New Roman" w:cs="Times New Roman"/>
          <w:sz w:val="24"/>
          <w:szCs w:val="24"/>
        </w:rPr>
        <w:t xml:space="preserve">community rule is </w:t>
      </w:r>
      <w:r w:rsidR="007F1A03">
        <w:rPr>
          <w:rFonts w:ascii="Times New Roman" w:hAnsi="Times New Roman" w:cs="Times New Roman"/>
          <w:i/>
          <w:iCs/>
          <w:sz w:val="24"/>
          <w:szCs w:val="24"/>
        </w:rPr>
        <w:t>losing the way</w:t>
      </w:r>
      <w:r w:rsidR="007F1A03">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Draw on your experience of </w:t>
      </w:r>
      <w:r w:rsidR="007F1A03">
        <w:rPr>
          <w:rFonts w:ascii="Times New Roman" w:hAnsi="Times New Roman" w:cs="Times New Roman"/>
          <w:sz w:val="24"/>
          <w:szCs w:val="24"/>
        </w:rPr>
        <w:t>losing the way</w:t>
      </w:r>
      <w:r>
        <w:rPr>
          <w:rFonts w:ascii="Times New Roman" w:hAnsi="Times New Roman" w:cs="Times New Roman"/>
          <w:sz w:val="24"/>
          <w:szCs w:val="24"/>
        </w:rPr>
        <w:t xml:space="preserve">. For example: </w:t>
      </w:r>
    </w:p>
    <w:p w14:paraId="685B8EE6" w14:textId="3E9CE2F0" w:rsidR="004A7D38" w:rsidRDefault="004A7D38" w:rsidP="004A7D38">
      <w:pPr>
        <w:widowControl/>
        <w:numPr>
          <w:ilvl w:val="0"/>
          <w:numId w:val="22"/>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Reflect on your </w:t>
      </w:r>
      <w:r w:rsidR="007F1A03">
        <w:rPr>
          <w:rFonts w:ascii="Times New Roman" w:eastAsia="Times New Roman" w:hAnsi="Times New Roman"/>
          <w:color w:val="000000"/>
          <w:szCs w:val="20"/>
          <w:bdr w:val="none" w:sz="0" w:space="0" w:color="auto" w:frame="1"/>
          <w:shd w:val="clear" w:color="auto" w:fill="FFFFFF"/>
        </w:rPr>
        <w:t>experience of losing the way</w:t>
      </w:r>
      <w:r w:rsidR="00E514FD">
        <w:rPr>
          <w:rFonts w:ascii="Times New Roman" w:eastAsia="Times New Roman" w:hAnsi="Times New Roman"/>
          <w:color w:val="000000"/>
          <w:szCs w:val="20"/>
          <w:bdr w:val="none" w:sz="0" w:space="0" w:color="auto" w:frame="1"/>
          <w:shd w:val="clear" w:color="auto" w:fill="FFFFFF"/>
        </w:rPr>
        <w:t xml:space="preserve"> on a journey</w:t>
      </w:r>
      <w:r w:rsidR="007F1A03">
        <w:rPr>
          <w:rFonts w:ascii="Times New Roman" w:eastAsia="Times New Roman" w:hAnsi="Times New Roman"/>
          <w:color w:val="000000"/>
          <w:szCs w:val="20"/>
          <w:bdr w:val="none" w:sz="0" w:space="0" w:color="auto" w:frame="1"/>
          <w:shd w:val="clear" w:color="auto" w:fill="FFFFFF"/>
        </w:rPr>
        <w:t>.</w:t>
      </w:r>
    </w:p>
    <w:p w14:paraId="0236101C" w14:textId="74B94175" w:rsidR="007F1A03" w:rsidRDefault="007F1A03" w:rsidP="004A7D38">
      <w:pPr>
        <w:widowControl/>
        <w:numPr>
          <w:ilvl w:val="0"/>
          <w:numId w:val="22"/>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Reflect on your experience of conflict in churches.</w:t>
      </w:r>
    </w:p>
    <w:p w14:paraId="02112872" w14:textId="33E83AC3" w:rsidR="007F1A03" w:rsidRDefault="007F1A03" w:rsidP="004A7D38">
      <w:pPr>
        <w:widowControl/>
        <w:numPr>
          <w:ilvl w:val="0"/>
          <w:numId w:val="22"/>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Reflect on ways in which conflict in churches tends to be resolved.</w:t>
      </w:r>
    </w:p>
    <w:p w14:paraId="0BF965B1" w14:textId="38377E5B" w:rsidR="004A7D38" w:rsidRPr="00AC0B35" w:rsidRDefault="004A7D38" w:rsidP="004A7D38">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7F1A03">
        <w:rPr>
          <w:rFonts w:ascii="Times New Roman" w:eastAsia="Times New Roman" w:hAnsi="Times New Roman"/>
          <w:color w:val="000000"/>
          <w:szCs w:val="20"/>
          <w:bdr w:val="none" w:sz="0" w:space="0" w:color="auto" w:frame="1"/>
          <w:shd w:val="clear" w:color="auto" w:fill="FFFFFF"/>
        </w:rPr>
        <w:t>losing the way</w:t>
      </w:r>
      <w:r w:rsidRPr="00AC0B35">
        <w:rPr>
          <w:rFonts w:ascii="Times New Roman" w:eastAsia="Times New Roman" w:hAnsi="Times New Roman"/>
          <w:color w:val="000000"/>
          <w:szCs w:val="20"/>
          <w:bdr w:val="none" w:sz="0" w:space="0" w:color="auto" w:frame="1"/>
          <w:shd w:val="clear" w:color="auto" w:fill="FFFFFF"/>
        </w:rPr>
        <w:t>?</w:t>
      </w:r>
    </w:p>
    <w:p w14:paraId="79BEF005" w14:textId="77777777" w:rsidR="004A7D38" w:rsidRPr="00B03F7F" w:rsidRDefault="004A7D38" w:rsidP="004A7D38">
      <w:pPr>
        <w:pStyle w:val="NoSpacing"/>
        <w:rPr>
          <w:rFonts w:ascii="Times New Roman" w:hAnsi="Times New Roman" w:cs="Times New Roman"/>
          <w:color w:val="C00000"/>
          <w:sz w:val="24"/>
          <w:szCs w:val="24"/>
        </w:rPr>
      </w:pPr>
    </w:p>
    <w:p w14:paraId="2D0ADCEA" w14:textId="77777777" w:rsidR="004A7D38" w:rsidRPr="00D213A9" w:rsidRDefault="004A7D38" w:rsidP="004A7D38">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14C9C278" w14:textId="77777777" w:rsidR="004A7D38" w:rsidRDefault="004A7D38" w:rsidP="004A7D38">
      <w:pPr>
        <w:pStyle w:val="NoSpacing"/>
        <w:rPr>
          <w:rFonts w:ascii="Times New Roman" w:hAnsi="Times New Roman" w:cs="Times New Roman"/>
          <w:sz w:val="24"/>
          <w:szCs w:val="24"/>
        </w:rPr>
      </w:pPr>
    </w:p>
    <w:p w14:paraId="1B3637AF" w14:textId="61E6D6A1" w:rsidR="004A7D38" w:rsidRPr="00AC0B35" w:rsidRDefault="004A7D38" w:rsidP="004A7D38">
      <w:pPr>
        <w:pStyle w:val="NoSpacing"/>
        <w:rPr>
          <w:rFonts w:ascii="Times New Roman" w:hAnsi="Times New Roman" w:cs="Times New Roman"/>
          <w:sz w:val="24"/>
          <w:szCs w:val="24"/>
        </w:rPr>
      </w:pPr>
      <w:r>
        <w:rPr>
          <w:rFonts w:ascii="Times New Roman" w:hAnsi="Times New Roman" w:cs="Times New Roman"/>
          <w:sz w:val="24"/>
          <w:szCs w:val="24"/>
        </w:rPr>
        <w:t xml:space="preserve">This section offers pointers to some creative activities that may be inspired by the theme of Matthew’s </w:t>
      </w:r>
      <w:r w:rsidR="007F1A03">
        <w:rPr>
          <w:rFonts w:ascii="Times New Roman" w:hAnsi="Times New Roman" w:cs="Times New Roman"/>
          <w:sz w:val="24"/>
          <w:szCs w:val="24"/>
        </w:rPr>
        <w:t>community rule or by the image of losing the way.</w:t>
      </w:r>
      <w:r>
        <w:rPr>
          <w:rFonts w:ascii="Times New Roman" w:hAnsi="Times New Roman" w:cs="Times New Roman"/>
          <w:sz w:val="24"/>
          <w:szCs w:val="24"/>
        </w:rPr>
        <w:t xml:space="preserve">  </w:t>
      </w:r>
    </w:p>
    <w:p w14:paraId="0A02EFFF" w14:textId="23A0B496" w:rsidR="004A7D38" w:rsidRDefault="004A7D38" w:rsidP="004A7D38">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Create a </w:t>
      </w:r>
      <w:r w:rsidR="007F1A03">
        <w:rPr>
          <w:rFonts w:ascii="Times New Roman" w:eastAsia="Times New Roman" w:hAnsi="Times New Roman"/>
          <w:color w:val="000000"/>
          <w:szCs w:val="20"/>
          <w:bdr w:val="none" w:sz="0" w:space="0" w:color="auto" w:frame="1"/>
          <w:shd w:val="clear" w:color="auto" w:fill="FFFFFF"/>
        </w:rPr>
        <w:t>poster illustrating losing the way</w:t>
      </w:r>
      <w:r>
        <w:rPr>
          <w:rFonts w:ascii="Times New Roman" w:eastAsia="Times New Roman" w:hAnsi="Times New Roman"/>
          <w:color w:val="000000"/>
          <w:szCs w:val="20"/>
          <w:bdr w:val="none" w:sz="0" w:space="0" w:color="auto" w:frame="1"/>
          <w:shd w:val="clear" w:color="auto" w:fill="FFFFFF"/>
        </w:rPr>
        <w:t>.</w:t>
      </w:r>
    </w:p>
    <w:p w14:paraId="2DBDBEB0" w14:textId="770AB985" w:rsidR="004A7D38" w:rsidRDefault="004A7D38" w:rsidP="004A7D38">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Create a</w:t>
      </w:r>
      <w:r w:rsidR="007F1A03">
        <w:rPr>
          <w:rFonts w:ascii="Times New Roman" w:eastAsia="Times New Roman" w:hAnsi="Times New Roman"/>
          <w:color w:val="000000"/>
          <w:szCs w:val="20"/>
          <w:bdr w:val="none" w:sz="0" w:space="0" w:color="auto" w:frame="1"/>
          <w:shd w:val="clear" w:color="auto" w:fill="FFFFFF"/>
        </w:rPr>
        <w:t xml:space="preserve"> mural of people looking lost in the landscape</w:t>
      </w:r>
      <w:r>
        <w:rPr>
          <w:rFonts w:ascii="Times New Roman" w:eastAsia="Times New Roman" w:hAnsi="Times New Roman"/>
          <w:color w:val="000000"/>
          <w:szCs w:val="20"/>
          <w:bdr w:val="none" w:sz="0" w:space="0" w:color="auto" w:frame="1"/>
          <w:shd w:val="clear" w:color="auto" w:fill="FFFFFF"/>
        </w:rPr>
        <w:t>.</w:t>
      </w:r>
    </w:p>
    <w:p w14:paraId="6349307D" w14:textId="53AE4B99" w:rsidR="004A7D38" w:rsidRDefault="004A7D38" w:rsidP="004A7D38">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w:t>
      </w:r>
      <w:r w:rsidR="007F1A03">
        <w:rPr>
          <w:rFonts w:ascii="Times New Roman" w:eastAsia="Times New Roman" w:hAnsi="Times New Roman"/>
          <w:color w:val="000000"/>
          <w:szCs w:val="20"/>
          <w:bdr w:val="none" w:sz="0" w:space="0" w:color="auto" w:frame="1"/>
          <w:shd w:val="clear" w:color="auto" w:fill="FFFFFF"/>
        </w:rPr>
        <w:t>reate a resource on conflict management.</w:t>
      </w:r>
    </w:p>
    <w:p w14:paraId="09D6215A" w14:textId="166CAC3A" w:rsidR="004A7D38" w:rsidRDefault="004A7D38" w:rsidP="004A7D38">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Create a reflection, poem, or prayer on the theme of Matthew’s</w:t>
      </w:r>
      <w:r w:rsidR="007F1A03">
        <w:rPr>
          <w:rFonts w:ascii="Times New Roman" w:eastAsia="Times New Roman" w:hAnsi="Times New Roman"/>
          <w:color w:val="000000"/>
          <w:szCs w:val="20"/>
          <w:bdr w:val="none" w:sz="0" w:space="0" w:color="auto" w:frame="1"/>
          <w:shd w:val="clear" w:color="auto" w:fill="FFFFFF"/>
        </w:rPr>
        <w:t xml:space="preserve"> community rule or on the image of losing the way.</w:t>
      </w:r>
    </w:p>
    <w:p w14:paraId="76CA296C" w14:textId="77777777" w:rsidR="004A7D38" w:rsidRPr="0047583A" w:rsidRDefault="004A7D38" w:rsidP="004A7D38">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44A4091F" w14:textId="77777777" w:rsidR="004A7D38" w:rsidRDefault="004A7D38" w:rsidP="004A7D38">
      <w:pPr>
        <w:widowControl/>
        <w:autoSpaceDE/>
        <w:autoSpaceDN/>
        <w:adjustRightInd/>
        <w:spacing w:after="200" w:line="276" w:lineRule="auto"/>
        <w:rPr>
          <w:rFonts w:ascii="Times New Roman" w:eastAsia="Times New Roman" w:hAnsi="Times New Roman"/>
          <w:color w:val="C82613"/>
          <w:szCs w:val="20"/>
          <w:bdr w:val="none" w:sz="0" w:space="0" w:color="auto" w:frame="1"/>
        </w:rPr>
      </w:pPr>
    </w:p>
    <w:p w14:paraId="63FED1E3" w14:textId="77777777" w:rsidR="004A7D38" w:rsidRDefault="004A7D38" w:rsidP="004A7D38">
      <w:pPr>
        <w:widowControl/>
        <w:autoSpaceDE/>
        <w:autoSpaceDN/>
        <w:adjustRightInd/>
        <w:spacing w:after="200" w:line="276" w:lineRule="auto"/>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41C6D352" w14:textId="55E827B4" w:rsidR="004A7D38" w:rsidRDefault="004A7D38" w:rsidP="004A7D38">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5C65372B" w14:textId="77777777" w:rsidR="00A43F8E" w:rsidRDefault="00A43F8E" w:rsidP="00A43F8E">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0ED64BF8" wp14:editId="4E2D263C">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32024350" w14:textId="77777777" w:rsidR="00A43F8E" w:rsidRDefault="00A43F8E" w:rsidP="00A43F8E">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1BDD33F9" w14:textId="77777777" w:rsidR="00A43F8E" w:rsidRDefault="00A43F8E" w:rsidP="00A43F8E">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101F9E1E" w14:textId="77777777" w:rsidR="00A43F8E" w:rsidRDefault="00A43F8E" w:rsidP="00A43F8E">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2801A364" w14:textId="77777777" w:rsidR="00A43F8E" w:rsidRPr="006C5330" w:rsidRDefault="00A43F8E" w:rsidP="00A43F8E">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61E5F989" w14:textId="77777777" w:rsidR="00A43F8E" w:rsidRPr="00B36FAC" w:rsidRDefault="00A43F8E" w:rsidP="00A43F8E">
      <w:pPr>
        <w:shd w:val="clear" w:color="auto" w:fill="FFFFFF"/>
        <w:textAlignment w:val="baseline"/>
        <w:rPr>
          <w:rFonts w:ascii="Times New Roman" w:eastAsia="Times New Roman" w:hAnsi="Times New Roman"/>
          <w:color w:val="000000"/>
          <w:szCs w:val="20"/>
        </w:rPr>
      </w:pPr>
    </w:p>
    <w:p w14:paraId="4EA2DE2D" w14:textId="77777777" w:rsidR="00A43F8E" w:rsidRPr="00B36FAC" w:rsidRDefault="00A43F8E" w:rsidP="00A43F8E">
      <w:pPr>
        <w:shd w:val="clear" w:color="auto" w:fill="FFFFFF"/>
        <w:textAlignment w:val="baseline"/>
        <w:rPr>
          <w:rFonts w:ascii="Times New Roman" w:eastAsia="Times New Roman" w:hAnsi="Times New Roman"/>
          <w:color w:val="000000"/>
          <w:szCs w:val="20"/>
        </w:rPr>
      </w:pPr>
    </w:p>
    <w:p w14:paraId="59324348" w14:textId="77777777" w:rsidR="00A43F8E" w:rsidRPr="00083734" w:rsidRDefault="00A43F8E" w:rsidP="00A43F8E">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784C0050" w14:textId="77777777" w:rsidR="00A43F8E" w:rsidRPr="00B36FAC" w:rsidRDefault="00A43F8E" w:rsidP="00A43F8E">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16B4F121" w14:textId="77777777" w:rsidR="00A43F8E" w:rsidRPr="00B36FAC" w:rsidRDefault="00A43F8E" w:rsidP="00A43F8E">
      <w:pPr>
        <w:shd w:val="clear" w:color="auto" w:fill="FFFFFF"/>
        <w:textAlignment w:val="baseline"/>
        <w:rPr>
          <w:rFonts w:ascii="Times New Roman" w:eastAsia="Times New Roman" w:hAnsi="Times New Roman"/>
          <w:color w:val="000000"/>
          <w:szCs w:val="20"/>
        </w:rPr>
      </w:pPr>
    </w:p>
    <w:p w14:paraId="36934067" w14:textId="77777777" w:rsidR="00A43F8E" w:rsidRPr="00B36FAC" w:rsidRDefault="00A43F8E" w:rsidP="00A43F8E">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4A1A78D9" w14:textId="77777777" w:rsidR="00A43F8E" w:rsidRPr="00B36FAC" w:rsidRDefault="00A43F8E" w:rsidP="00A43F8E">
      <w:pPr>
        <w:shd w:val="clear" w:color="auto" w:fill="FFFFFF"/>
        <w:textAlignment w:val="baseline"/>
        <w:rPr>
          <w:rFonts w:ascii="Times New Roman" w:eastAsia="Times New Roman" w:hAnsi="Times New Roman"/>
          <w:color w:val="000000"/>
          <w:szCs w:val="20"/>
        </w:rPr>
      </w:pPr>
    </w:p>
    <w:p w14:paraId="749AF6F8" w14:textId="77777777" w:rsidR="00A43F8E" w:rsidRDefault="00A43F8E" w:rsidP="00A43F8E">
      <w:pPr>
        <w:shd w:val="clear" w:color="auto" w:fill="FFFFFF"/>
        <w:textAlignment w:val="baseline"/>
        <w:rPr>
          <w:rFonts w:ascii="Times New Roman" w:eastAsia="Times New Roman" w:hAnsi="Times New Roman"/>
          <w:color w:val="000000"/>
          <w:szCs w:val="20"/>
        </w:rPr>
      </w:pPr>
    </w:p>
    <w:p w14:paraId="780175A3" w14:textId="77777777" w:rsidR="00A43F8E" w:rsidRDefault="00A43F8E" w:rsidP="00A43F8E">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58240" behindDoc="0" locked="0" layoutInCell="1" allowOverlap="1" wp14:anchorId="3520AE07" wp14:editId="41C12167">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6B0ADDA2" w14:textId="77777777" w:rsidR="00A43F8E" w:rsidRDefault="00A43F8E" w:rsidP="00A43F8E">
      <w:pPr>
        <w:shd w:val="clear" w:color="auto" w:fill="FFFFFF"/>
        <w:textAlignment w:val="baseline"/>
        <w:rPr>
          <w:rFonts w:ascii="Times New Roman" w:eastAsia="Times New Roman" w:hAnsi="Times New Roman"/>
          <w:color w:val="000000"/>
          <w:szCs w:val="20"/>
        </w:rPr>
      </w:pPr>
    </w:p>
    <w:p w14:paraId="1AE56D97" w14:textId="77777777" w:rsidR="00A43F8E" w:rsidRDefault="00A43F8E" w:rsidP="00A43F8E">
      <w:pPr>
        <w:shd w:val="clear" w:color="auto" w:fill="FFFFFF"/>
        <w:textAlignment w:val="baseline"/>
        <w:rPr>
          <w:rFonts w:ascii="Times New Roman" w:eastAsia="Times New Roman" w:hAnsi="Times New Roman"/>
          <w:color w:val="000000"/>
          <w:szCs w:val="20"/>
        </w:rPr>
      </w:pPr>
    </w:p>
    <w:p w14:paraId="6EA9F652" w14:textId="77777777" w:rsidR="00A43F8E" w:rsidRDefault="00A43F8E" w:rsidP="00A43F8E">
      <w:pPr>
        <w:shd w:val="clear" w:color="auto" w:fill="FFFFFF"/>
        <w:textAlignment w:val="baseline"/>
        <w:rPr>
          <w:rFonts w:ascii="Times New Roman" w:eastAsia="Times New Roman" w:hAnsi="Times New Roman"/>
          <w:color w:val="000000"/>
          <w:sz w:val="20"/>
          <w:szCs w:val="20"/>
        </w:rPr>
      </w:pPr>
    </w:p>
    <w:p w14:paraId="095B9809" w14:textId="77777777" w:rsidR="00A43F8E" w:rsidRDefault="00A43F8E" w:rsidP="00A43F8E">
      <w:pPr>
        <w:shd w:val="clear" w:color="auto" w:fill="FFFFFF"/>
        <w:textAlignment w:val="baseline"/>
        <w:rPr>
          <w:rFonts w:ascii="Times New Roman" w:eastAsia="Times New Roman" w:hAnsi="Times New Roman"/>
          <w:color w:val="000000"/>
          <w:sz w:val="20"/>
          <w:szCs w:val="20"/>
        </w:rPr>
      </w:pPr>
    </w:p>
    <w:p w14:paraId="19E448A5" w14:textId="77777777" w:rsidR="00A43F8E" w:rsidRDefault="00A43F8E" w:rsidP="00A43F8E">
      <w:pPr>
        <w:shd w:val="clear" w:color="auto" w:fill="FFFFFF"/>
        <w:textAlignment w:val="baseline"/>
        <w:rPr>
          <w:rFonts w:ascii="Times New Roman" w:eastAsia="Times New Roman" w:hAnsi="Times New Roman"/>
          <w:color w:val="000000"/>
          <w:sz w:val="20"/>
          <w:szCs w:val="20"/>
        </w:rPr>
      </w:pPr>
    </w:p>
    <w:p w14:paraId="65C39E55" w14:textId="77777777" w:rsidR="00A43F8E" w:rsidRPr="002E50C2" w:rsidRDefault="00A43F8E" w:rsidP="00A43F8E">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America, and is used with permission. All rights reserved.</w:t>
      </w:r>
    </w:p>
    <w:p w14:paraId="1C9E0C28" w14:textId="77777777" w:rsidR="00A43F8E" w:rsidRDefault="00A43F8E" w:rsidP="00A43F8E">
      <w:pPr>
        <w:shd w:val="clear" w:color="auto" w:fill="FFFFFF"/>
        <w:textAlignment w:val="baseline"/>
        <w:rPr>
          <w:rFonts w:ascii="Times New Roman" w:eastAsia="Times New Roman" w:hAnsi="Times New Roman"/>
          <w:color w:val="000000"/>
          <w:szCs w:val="20"/>
        </w:rPr>
      </w:pPr>
    </w:p>
    <w:p w14:paraId="764515DF" w14:textId="77777777" w:rsidR="00A43F8E" w:rsidRPr="002E50C2" w:rsidRDefault="00A43F8E" w:rsidP="00A43F8E">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536506D1" w14:textId="77777777" w:rsidR="00A43F8E" w:rsidRPr="002E50C2" w:rsidRDefault="00A43F8E" w:rsidP="00A43F8E">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65C37509" w14:textId="77777777" w:rsidR="00A43F8E" w:rsidRPr="002E50C2" w:rsidRDefault="00A43F8E" w:rsidP="00A43F8E">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166DD6CE" w14:textId="77777777" w:rsidR="00A43F8E" w:rsidRDefault="00A43F8E" w:rsidP="00A43F8E">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0813A9D3" w14:textId="77777777" w:rsidR="004A7D38" w:rsidRDefault="004A7D38" w:rsidP="004A7D38">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7566AFDB" w14:textId="77777777" w:rsidR="004A7D38" w:rsidRDefault="004A7D38" w:rsidP="004A7D38">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0FFEE37B" w14:textId="40699244" w:rsidR="004A7D38" w:rsidRDefault="004A7D38" w:rsidP="000B322C">
      <w:pPr>
        <w:pStyle w:val="NoSpacing"/>
        <w:rPr>
          <w:rFonts w:ascii="Times New Roman" w:hAnsi="Times New Roman" w:cs="Times New Roman"/>
          <w:color w:val="C00000"/>
          <w:sz w:val="24"/>
          <w:szCs w:val="24"/>
        </w:rPr>
      </w:pPr>
    </w:p>
    <w:sectPr w:rsidR="004A7D38" w:rsidSect="0039587F">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E605" w14:textId="77777777" w:rsidR="008F717B" w:rsidRDefault="008F717B" w:rsidP="00040AB2">
      <w:r>
        <w:separator/>
      </w:r>
    </w:p>
  </w:endnote>
  <w:endnote w:type="continuationSeparator" w:id="0">
    <w:p w14:paraId="21A55852" w14:textId="77777777" w:rsidR="008F717B" w:rsidRDefault="008F717B"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2C76D" w14:textId="77777777" w:rsidR="008F717B" w:rsidRDefault="008F717B" w:rsidP="00040AB2">
      <w:r>
        <w:separator/>
      </w:r>
    </w:p>
  </w:footnote>
  <w:footnote w:type="continuationSeparator" w:id="0">
    <w:p w14:paraId="0166E83A" w14:textId="77777777" w:rsidR="008F717B" w:rsidRDefault="008F717B"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4265" w14:textId="79926873" w:rsidR="009E6AF8" w:rsidRPr="009E6AF8" w:rsidRDefault="0027456A">
    <w:pPr>
      <w:pStyle w:val="Header"/>
      <w:rPr>
        <w:rFonts w:ascii="Times New Roman" w:hAnsi="Times New Roman"/>
        <w:sz w:val="28"/>
      </w:rPr>
    </w:pPr>
    <w:r>
      <w:rPr>
        <w:rFonts w:ascii="Times New Roman" w:hAnsi="Times New Roman"/>
        <w:sz w:val="28"/>
      </w:rPr>
      <w:t xml:space="preserve">FOURTEENTH SUNDAY AFTER TRINITY </w:t>
    </w:r>
    <w:r w:rsidR="009E6AF8">
      <w:rPr>
        <w:rFonts w:ascii="Times New Roman" w:hAnsi="Times New Roman"/>
        <w:sz w:val="28"/>
      </w:rPr>
      <w:t>(YEAR A)</w:t>
    </w:r>
    <w:r w:rsidR="00744B29">
      <w:rPr>
        <w:rFonts w:ascii="Times New Roman" w:hAnsi="Times New Roman"/>
        <w:sz w:val="28"/>
      </w:rPr>
      <w:t xml:space="preserve"> S</w:t>
    </w:r>
    <w:r>
      <w:rPr>
        <w:rFonts w:ascii="Times New Roman" w:hAnsi="Times New Roman"/>
        <w:sz w:val="28"/>
      </w:rPr>
      <w:t>unday</w:t>
    </w:r>
    <w:r w:rsidR="00744B29">
      <w:rPr>
        <w:rFonts w:ascii="Times New Roman" w:hAnsi="Times New Roman"/>
        <w:sz w:val="28"/>
      </w:rPr>
      <w:t xml:space="preserve"> </w:t>
    </w:r>
    <w:r w:rsidR="006E4493">
      <w:rPr>
        <w:rFonts w:ascii="Times New Roman" w:hAnsi="Times New Roman"/>
        <w:sz w:val="28"/>
      </w:rPr>
      <w:t>6</w:t>
    </w:r>
    <w:r>
      <w:rPr>
        <w:rFonts w:ascii="Times New Roman" w:hAnsi="Times New Roman"/>
        <w:sz w:val="28"/>
      </w:rPr>
      <w:t xml:space="preserve"> September 202</w:t>
    </w:r>
    <w:r w:rsidR="006E4493">
      <w:rPr>
        <w:rFonts w:ascii="Times New Roman" w:hAnsi="Times New Roman"/>
        <w:sz w:val="28"/>
      </w:rPr>
      <w:t>6</w:t>
    </w:r>
    <w:r w:rsidR="004A23EF">
      <w:rPr>
        <w:rFonts w:ascii="Times New Roman" w:hAnsi="Times New Roman"/>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8B56"/>
      </v:shape>
    </w:pict>
  </w:numPicBullet>
  <w:numPicBullet w:numPicBulletId="1">
    <w:pict>
      <v:shape id="_x0000_i1026" type="#_x0000_t75" style="width:9.15pt;height:9.15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72AB8"/>
    <w:multiLevelType w:val="hybridMultilevel"/>
    <w:tmpl w:val="7FC423B2"/>
    <w:lvl w:ilvl="0" w:tplc="A78E63D6">
      <w:start w:val="1"/>
      <w:numFmt w:val="bullet"/>
      <w:lvlText w:val=""/>
      <w:lvlJc w:val="left"/>
      <w:pPr>
        <w:ind w:left="1080" w:hanging="360"/>
      </w:pPr>
      <w:rPr>
        <w:rFonts w:ascii="Wingdings" w:hAnsi="Wingdings" w:hint="default"/>
        <w:color w:val="C00000"/>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4959004">
    <w:abstractNumId w:val="16"/>
  </w:num>
  <w:num w:numId="2" w16cid:durableId="799106254">
    <w:abstractNumId w:val="6"/>
  </w:num>
  <w:num w:numId="3" w16cid:durableId="1680540926">
    <w:abstractNumId w:val="14"/>
  </w:num>
  <w:num w:numId="4" w16cid:durableId="902105463">
    <w:abstractNumId w:val="24"/>
  </w:num>
  <w:num w:numId="5" w16cid:durableId="1128864292">
    <w:abstractNumId w:val="3"/>
  </w:num>
  <w:num w:numId="6" w16cid:durableId="1070620794">
    <w:abstractNumId w:val="5"/>
  </w:num>
  <w:num w:numId="7" w16cid:durableId="646251172">
    <w:abstractNumId w:val="20"/>
  </w:num>
  <w:num w:numId="8" w16cid:durableId="385952586">
    <w:abstractNumId w:val="4"/>
  </w:num>
  <w:num w:numId="9" w16cid:durableId="1899658599">
    <w:abstractNumId w:val="22"/>
  </w:num>
  <w:num w:numId="10" w16cid:durableId="1634405575">
    <w:abstractNumId w:val="23"/>
  </w:num>
  <w:num w:numId="11" w16cid:durableId="2024941065">
    <w:abstractNumId w:val="8"/>
  </w:num>
  <w:num w:numId="12" w16cid:durableId="126512559">
    <w:abstractNumId w:val="1"/>
  </w:num>
  <w:num w:numId="13" w16cid:durableId="1328632772">
    <w:abstractNumId w:val="10"/>
  </w:num>
  <w:num w:numId="14" w16cid:durableId="1773546850">
    <w:abstractNumId w:val="19"/>
  </w:num>
  <w:num w:numId="15" w16cid:durableId="1192111322">
    <w:abstractNumId w:val="15"/>
  </w:num>
  <w:num w:numId="16" w16cid:durableId="1114128824">
    <w:abstractNumId w:val="21"/>
  </w:num>
  <w:num w:numId="17" w16cid:durableId="306861322">
    <w:abstractNumId w:val="11"/>
  </w:num>
  <w:num w:numId="18" w16cid:durableId="599341565">
    <w:abstractNumId w:val="17"/>
  </w:num>
  <w:num w:numId="19" w16cid:durableId="1714423396">
    <w:abstractNumId w:val="7"/>
  </w:num>
  <w:num w:numId="20" w16cid:durableId="1682269452">
    <w:abstractNumId w:val="0"/>
  </w:num>
  <w:num w:numId="21" w16cid:durableId="1407151014">
    <w:abstractNumId w:val="9"/>
  </w:num>
  <w:num w:numId="22" w16cid:durableId="2124811381">
    <w:abstractNumId w:val="2"/>
  </w:num>
  <w:num w:numId="23" w16cid:durableId="643655540">
    <w:abstractNumId w:val="12"/>
  </w:num>
  <w:num w:numId="24" w16cid:durableId="367488360">
    <w:abstractNumId w:val="13"/>
  </w:num>
  <w:num w:numId="25" w16cid:durableId="18121637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0C79"/>
    <w:rsid w:val="00026DFA"/>
    <w:rsid w:val="00034B1C"/>
    <w:rsid w:val="00040AB2"/>
    <w:rsid w:val="000858D2"/>
    <w:rsid w:val="00092AF7"/>
    <w:rsid w:val="000A164A"/>
    <w:rsid w:val="000B322C"/>
    <w:rsid w:val="000C4B50"/>
    <w:rsid w:val="000E21DE"/>
    <w:rsid w:val="000E51DE"/>
    <w:rsid w:val="00102E27"/>
    <w:rsid w:val="00115705"/>
    <w:rsid w:val="00117761"/>
    <w:rsid w:val="001239DD"/>
    <w:rsid w:val="00126823"/>
    <w:rsid w:val="00136412"/>
    <w:rsid w:val="00147882"/>
    <w:rsid w:val="001517A6"/>
    <w:rsid w:val="0016033C"/>
    <w:rsid w:val="00190C79"/>
    <w:rsid w:val="00192716"/>
    <w:rsid w:val="001E3F3A"/>
    <w:rsid w:val="0022708E"/>
    <w:rsid w:val="0027456A"/>
    <w:rsid w:val="002771C1"/>
    <w:rsid w:val="0028610F"/>
    <w:rsid w:val="00291FFF"/>
    <w:rsid w:val="002A2A10"/>
    <w:rsid w:val="002D01C1"/>
    <w:rsid w:val="002D2504"/>
    <w:rsid w:val="002E5323"/>
    <w:rsid w:val="002E723A"/>
    <w:rsid w:val="002F1A29"/>
    <w:rsid w:val="00347A37"/>
    <w:rsid w:val="003748C8"/>
    <w:rsid w:val="0039587F"/>
    <w:rsid w:val="003A287D"/>
    <w:rsid w:val="003B71F3"/>
    <w:rsid w:val="003C3FD4"/>
    <w:rsid w:val="003F6B8E"/>
    <w:rsid w:val="00401FD9"/>
    <w:rsid w:val="00450056"/>
    <w:rsid w:val="00460BA4"/>
    <w:rsid w:val="004622E4"/>
    <w:rsid w:val="00477274"/>
    <w:rsid w:val="00485AF1"/>
    <w:rsid w:val="004A23EF"/>
    <w:rsid w:val="004A7D38"/>
    <w:rsid w:val="004B0CFC"/>
    <w:rsid w:val="004C38EC"/>
    <w:rsid w:val="004D1078"/>
    <w:rsid w:val="00506EBF"/>
    <w:rsid w:val="005B608F"/>
    <w:rsid w:val="006358D0"/>
    <w:rsid w:val="006378F2"/>
    <w:rsid w:val="00643454"/>
    <w:rsid w:val="00681A8D"/>
    <w:rsid w:val="006A2813"/>
    <w:rsid w:val="006C6101"/>
    <w:rsid w:val="006D27A9"/>
    <w:rsid w:val="006E2A42"/>
    <w:rsid w:val="006E4493"/>
    <w:rsid w:val="007049CF"/>
    <w:rsid w:val="0071283A"/>
    <w:rsid w:val="00713D9F"/>
    <w:rsid w:val="00744B29"/>
    <w:rsid w:val="00750D18"/>
    <w:rsid w:val="007742C9"/>
    <w:rsid w:val="007837FB"/>
    <w:rsid w:val="007C2AE2"/>
    <w:rsid w:val="007C4771"/>
    <w:rsid w:val="007F1A03"/>
    <w:rsid w:val="007F23B2"/>
    <w:rsid w:val="007F58B9"/>
    <w:rsid w:val="007F6788"/>
    <w:rsid w:val="00804F41"/>
    <w:rsid w:val="0087122B"/>
    <w:rsid w:val="008F3235"/>
    <w:rsid w:val="008F717B"/>
    <w:rsid w:val="00930D0C"/>
    <w:rsid w:val="0093768A"/>
    <w:rsid w:val="0093783D"/>
    <w:rsid w:val="0096707E"/>
    <w:rsid w:val="009C5825"/>
    <w:rsid w:val="009E4E39"/>
    <w:rsid w:val="009E6AF8"/>
    <w:rsid w:val="00A076D0"/>
    <w:rsid w:val="00A11441"/>
    <w:rsid w:val="00A149EF"/>
    <w:rsid w:val="00A238D8"/>
    <w:rsid w:val="00A43C87"/>
    <w:rsid w:val="00A43F8E"/>
    <w:rsid w:val="00A81FB7"/>
    <w:rsid w:val="00AB56CF"/>
    <w:rsid w:val="00B357C5"/>
    <w:rsid w:val="00B716B8"/>
    <w:rsid w:val="00BD32F2"/>
    <w:rsid w:val="00C1050C"/>
    <w:rsid w:val="00C41F0A"/>
    <w:rsid w:val="00C723C8"/>
    <w:rsid w:val="00C915A2"/>
    <w:rsid w:val="00CC03DB"/>
    <w:rsid w:val="00CC1319"/>
    <w:rsid w:val="00D07242"/>
    <w:rsid w:val="00D26D24"/>
    <w:rsid w:val="00D34D3F"/>
    <w:rsid w:val="00D36533"/>
    <w:rsid w:val="00D468C8"/>
    <w:rsid w:val="00D71FF1"/>
    <w:rsid w:val="00D739F1"/>
    <w:rsid w:val="00D82713"/>
    <w:rsid w:val="00DF3761"/>
    <w:rsid w:val="00E01D95"/>
    <w:rsid w:val="00E4131F"/>
    <w:rsid w:val="00E514FD"/>
    <w:rsid w:val="00E70B02"/>
    <w:rsid w:val="00E94E4E"/>
    <w:rsid w:val="00EA519D"/>
    <w:rsid w:val="00EC2585"/>
    <w:rsid w:val="00ED1947"/>
    <w:rsid w:val="00ED3A96"/>
    <w:rsid w:val="00EF03D4"/>
    <w:rsid w:val="00EF14F4"/>
    <w:rsid w:val="00F072D1"/>
    <w:rsid w:val="00F312F1"/>
    <w:rsid w:val="00F409F1"/>
    <w:rsid w:val="00FB7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860E06"/>
  <w15:docId w15:val="{E2A7A7D1-B9E1-43C3-8D76-4F061953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E39"/>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13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B73780-18EF-4CF2-B211-80D9BA139253}">
  <ds:schemaRefs>
    <ds:schemaRef ds:uri="http://schemas.openxmlformats.org/officeDocument/2006/bibliography"/>
  </ds:schemaRefs>
</ds:datastoreItem>
</file>

<file path=customXml/itemProps2.xml><?xml version="1.0" encoding="utf-8"?>
<ds:datastoreItem xmlns:ds="http://schemas.openxmlformats.org/officeDocument/2006/customXml" ds:itemID="{DBDB0D6D-7B5F-45C0-A6F9-A925874FD687}"/>
</file>

<file path=customXml/itemProps3.xml><?xml version="1.0" encoding="utf-8"?>
<ds:datastoreItem xmlns:ds="http://schemas.openxmlformats.org/officeDocument/2006/customXml" ds:itemID="{1D158C72-A4C5-49C6-B9CF-F7758144C46E}"/>
</file>

<file path=customXml/itemProps4.xml><?xml version="1.0" encoding="utf-8"?>
<ds:datastoreItem xmlns:ds="http://schemas.openxmlformats.org/officeDocument/2006/customXml" ds:itemID="{D8B94245-763F-4B7B-AEDD-5183E39B7D14}"/>
</file>

<file path=docProps/app.xml><?xml version="1.0" encoding="utf-8"?>
<Properties xmlns="http://schemas.openxmlformats.org/officeDocument/2006/extended-properties" xmlns:vt="http://schemas.openxmlformats.org/officeDocument/2006/docPropsVTypes">
  <Template>Normal</Template>
  <TotalTime>247</TotalTime>
  <Pages>5</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 Eccles</cp:lastModifiedBy>
  <cp:revision>12</cp:revision>
  <cp:lastPrinted>2020-07-10T13:49:00Z</cp:lastPrinted>
  <dcterms:created xsi:type="dcterms:W3CDTF">2020-07-22T11:13:00Z</dcterms:created>
  <dcterms:modified xsi:type="dcterms:W3CDTF">2026-06-23T09:39:00Z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